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91" w:rsidRDefault="00267B91" w:rsidP="00267B91">
      <w:pPr>
        <w:spacing w:after="0"/>
        <w:jc w:val="center"/>
      </w:pPr>
      <w:r>
        <w:rPr>
          <w:noProof/>
        </w:rPr>
        <w:drawing>
          <wp:anchor distT="0" distB="0" distL="114300" distR="114300" simplePos="0" relativeHeight="251658240" behindDoc="0" locked="0" layoutInCell="1" allowOverlap="1">
            <wp:simplePos x="0" y="0"/>
            <wp:positionH relativeFrom="column">
              <wp:posOffset>1873976</wp:posOffset>
            </wp:positionH>
            <wp:positionV relativeFrom="paragraph">
              <wp:posOffset>-856923</wp:posOffset>
            </wp:positionV>
            <wp:extent cx="2146354" cy="1865376"/>
            <wp:effectExtent l="19050" t="0" r="6296" b="0"/>
            <wp:wrapNone/>
            <wp:docPr id="1" name="Picture 0" descr="Kappa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rest.png"/>
                    <pic:cNvPicPr/>
                  </pic:nvPicPr>
                  <pic:blipFill>
                    <a:blip r:embed="rId6"/>
                    <a:stretch>
                      <a:fillRect/>
                    </a:stretch>
                  </pic:blipFill>
                  <pic:spPr>
                    <a:xfrm>
                      <a:off x="0" y="0"/>
                      <a:ext cx="2146354" cy="1865376"/>
                    </a:xfrm>
                    <a:prstGeom prst="rect">
                      <a:avLst/>
                    </a:prstGeom>
                  </pic:spPr>
                </pic:pic>
              </a:graphicData>
            </a:graphic>
          </wp:anchor>
        </w:drawing>
      </w:r>
    </w:p>
    <w:p w:rsidR="00267B91" w:rsidRDefault="00267B91" w:rsidP="00267B91">
      <w:pPr>
        <w:spacing w:after="0"/>
        <w:jc w:val="center"/>
        <w:rPr>
          <w:rFonts w:ascii="Bookman Old Style" w:hAnsi="Bookman Old Style"/>
          <w:b/>
          <w:color w:val="FF0000"/>
          <w:sz w:val="28"/>
          <w:szCs w:val="28"/>
        </w:rPr>
      </w:pPr>
      <w:r w:rsidRPr="00937EFD">
        <w:rPr>
          <w:rFonts w:ascii="Bookman Old Style" w:hAnsi="Bookman Old Style"/>
          <w:b/>
          <w:color w:val="FF0000"/>
          <w:sz w:val="28"/>
          <w:szCs w:val="28"/>
        </w:rPr>
        <w:t>Southwestern</w:t>
      </w:r>
      <w:r w:rsidR="008B7734" w:rsidRPr="00937EFD">
        <w:rPr>
          <w:rFonts w:ascii="Bookman Old Style" w:hAnsi="Bookman Old Style"/>
          <w:b/>
          <w:color w:val="FF0000"/>
          <w:sz w:val="28"/>
          <w:szCs w:val="28"/>
        </w:rPr>
        <w:t xml:space="preserve"> </w:t>
      </w:r>
      <w:r w:rsidRPr="00937EFD">
        <w:rPr>
          <w:rFonts w:ascii="Bookman Old Style" w:hAnsi="Bookman Old Style"/>
          <w:b/>
          <w:color w:val="FF0000"/>
          <w:sz w:val="28"/>
          <w:szCs w:val="28"/>
        </w:rPr>
        <w:t>Province</w:t>
      </w:r>
    </w:p>
    <w:p w:rsidR="002E3A73" w:rsidRDefault="002E3A73" w:rsidP="00267B91">
      <w:pPr>
        <w:spacing w:after="0"/>
        <w:jc w:val="center"/>
        <w:rPr>
          <w:rFonts w:ascii="Bookman Old Style" w:hAnsi="Bookman Old Style"/>
          <w:b/>
          <w:color w:val="FF0000"/>
          <w:sz w:val="28"/>
          <w:szCs w:val="28"/>
        </w:rPr>
      </w:pPr>
    </w:p>
    <w:p w:rsidR="002E3A73" w:rsidRDefault="002E3A73" w:rsidP="00267B91">
      <w:pPr>
        <w:spacing w:after="0"/>
        <w:jc w:val="center"/>
        <w:rPr>
          <w:rFonts w:ascii="Bookman Old Style" w:hAnsi="Bookman Old Style"/>
          <w:b/>
          <w:color w:val="FF0000"/>
          <w:sz w:val="28"/>
          <w:szCs w:val="28"/>
        </w:rPr>
      </w:pPr>
    </w:p>
    <w:p w:rsidR="002E3A73" w:rsidRPr="00937EFD" w:rsidRDefault="002E3A73" w:rsidP="00267B91">
      <w:pPr>
        <w:spacing w:after="0"/>
        <w:jc w:val="center"/>
        <w:rPr>
          <w:rFonts w:ascii="Bookman Old Style" w:hAnsi="Bookman Old Style"/>
          <w:b/>
          <w:color w:val="FF0000"/>
          <w:sz w:val="28"/>
          <w:szCs w:val="28"/>
        </w:rPr>
      </w:pPr>
    </w:p>
    <w:p w:rsidR="008B7734" w:rsidRDefault="00937EFD" w:rsidP="00267B91">
      <w:pPr>
        <w:spacing w:after="0"/>
        <w:jc w:val="center"/>
        <w:rPr>
          <w:rFonts w:ascii="Bookman Old Style" w:hAnsi="Bookman Old Style"/>
          <w:b/>
          <w:color w:val="FF0000"/>
          <w:sz w:val="24"/>
          <w:szCs w:val="24"/>
        </w:rPr>
      </w:pPr>
      <w:r>
        <w:rPr>
          <w:rFonts w:ascii="Bookman Old Style" w:hAnsi="Bookman Old Style"/>
          <w:b/>
          <w:color w:val="FF0000"/>
          <w:sz w:val="24"/>
          <w:szCs w:val="24"/>
        </w:rPr>
        <w:t>Dr. Howard Anderson</w:t>
      </w:r>
    </w:p>
    <w:p w:rsidR="00937EFD" w:rsidRDefault="00937EFD" w:rsidP="00267B91">
      <w:pPr>
        <w:spacing w:after="0"/>
        <w:jc w:val="center"/>
        <w:rPr>
          <w:rFonts w:ascii="Bookman Old Style" w:hAnsi="Bookman Old Style"/>
          <w:b/>
          <w:color w:val="FF0000"/>
          <w:sz w:val="24"/>
          <w:szCs w:val="24"/>
        </w:rPr>
      </w:pPr>
      <w:r>
        <w:rPr>
          <w:rFonts w:ascii="Bookman Old Style" w:hAnsi="Bookman Old Style"/>
          <w:b/>
          <w:color w:val="FF0000"/>
          <w:sz w:val="24"/>
          <w:szCs w:val="24"/>
        </w:rPr>
        <w:t>Chairman, Achievement Committee</w:t>
      </w:r>
    </w:p>
    <w:p w:rsidR="00937EFD" w:rsidRDefault="00937EFD" w:rsidP="00937EFD">
      <w:pPr>
        <w:spacing w:after="0"/>
        <w:rPr>
          <w:rFonts w:ascii="Times New Roman" w:hAnsi="Times New Roman" w:cs="Times New Roman"/>
          <w:sz w:val="24"/>
          <w:szCs w:val="24"/>
        </w:rPr>
      </w:pPr>
    </w:p>
    <w:p w:rsidR="00937EFD" w:rsidRPr="009C738A" w:rsidRDefault="00937EFD" w:rsidP="00937EFD">
      <w:pPr>
        <w:spacing w:after="0"/>
        <w:rPr>
          <w:rFonts w:ascii="Times New Roman" w:hAnsi="Times New Roman" w:cs="Times New Roman"/>
        </w:rPr>
      </w:pPr>
      <w:r w:rsidRPr="00937EFD">
        <w:rPr>
          <w:rFonts w:ascii="Times New Roman" w:hAnsi="Times New Roman" w:cs="Times New Roman"/>
          <w:b/>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C738A">
        <w:rPr>
          <w:rFonts w:ascii="Times New Roman" w:hAnsi="Times New Roman" w:cs="Times New Roman"/>
        </w:rPr>
        <w:t>January 15, 2019</w:t>
      </w:r>
    </w:p>
    <w:p w:rsidR="008B7734" w:rsidRDefault="008B7734" w:rsidP="00937EFD">
      <w:pPr>
        <w:spacing w:after="0"/>
        <w:rPr>
          <w:rFonts w:ascii="Times New Roman" w:hAnsi="Times New Roman" w:cs="Times New Roman"/>
          <w:sz w:val="24"/>
          <w:szCs w:val="24"/>
        </w:rPr>
      </w:pPr>
    </w:p>
    <w:p w:rsidR="00937EFD" w:rsidRDefault="00937EFD" w:rsidP="00937EFD">
      <w:pPr>
        <w:spacing w:after="0"/>
        <w:rPr>
          <w:rFonts w:ascii="Times New Roman" w:hAnsi="Times New Roman" w:cs="Times New Roman"/>
          <w:sz w:val="24"/>
          <w:szCs w:val="24"/>
        </w:rPr>
      </w:pPr>
      <w:r w:rsidRPr="00937EFD">
        <w:rPr>
          <w:rFonts w:ascii="Times New Roman" w:hAnsi="Times New Roman" w:cs="Times New Roman"/>
          <w:b/>
          <w:sz w:val="24"/>
          <w:szCs w:val="24"/>
        </w:rPr>
        <w:t>To: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C738A">
        <w:rPr>
          <w:rFonts w:ascii="Times New Roman" w:hAnsi="Times New Roman" w:cs="Times New Roman"/>
          <w:sz w:val="20"/>
          <w:szCs w:val="20"/>
        </w:rPr>
        <w:t>Southwestern Province Alumni and Undergraduate Chapters</w:t>
      </w:r>
    </w:p>
    <w:p w:rsidR="00937EFD" w:rsidRDefault="00937EFD" w:rsidP="00937EFD">
      <w:pPr>
        <w:spacing w:after="0"/>
        <w:rPr>
          <w:rFonts w:ascii="Times New Roman" w:hAnsi="Times New Roman" w:cs="Times New Roman"/>
          <w:sz w:val="24"/>
          <w:szCs w:val="24"/>
        </w:rPr>
      </w:pPr>
    </w:p>
    <w:p w:rsidR="00937EFD" w:rsidRDefault="00937EFD" w:rsidP="00937EFD">
      <w:pPr>
        <w:rPr>
          <w:rFonts w:ascii="Times New Roman" w:hAnsi="Times New Roman" w:cs="Times New Roman"/>
          <w:sz w:val="24"/>
          <w:szCs w:val="24"/>
        </w:rPr>
      </w:pPr>
      <w:r w:rsidRPr="00937EFD">
        <w:rPr>
          <w:rFonts w:ascii="Times New Roman" w:hAnsi="Times New Roman" w:cs="Times New Roman"/>
          <w:b/>
          <w:sz w:val="24"/>
          <w:szCs w:val="24"/>
        </w:rPr>
        <w:t>Subject:</w:t>
      </w:r>
      <w:r>
        <w:rPr>
          <w:rFonts w:ascii="Times New Roman" w:hAnsi="Times New Roman" w:cs="Times New Roman"/>
          <w:sz w:val="24"/>
          <w:szCs w:val="24"/>
        </w:rPr>
        <w:t xml:space="preserve"> </w:t>
      </w:r>
      <w:r>
        <w:rPr>
          <w:rFonts w:ascii="Times New Roman" w:hAnsi="Times New Roman" w:cs="Times New Roman"/>
          <w:sz w:val="24"/>
          <w:szCs w:val="24"/>
        </w:rPr>
        <w:tab/>
      </w:r>
      <w:r w:rsidRPr="009C738A">
        <w:rPr>
          <w:rFonts w:ascii="Times New Roman" w:hAnsi="Times New Roman" w:cs="Times New Roman"/>
        </w:rPr>
        <w:t>2019 Southwestern Province Chapter of the Year Award</w:t>
      </w:r>
    </w:p>
    <w:p w:rsidR="00937EFD" w:rsidRPr="009C738A" w:rsidRDefault="00937EFD" w:rsidP="00937EFD">
      <w:pPr>
        <w:rPr>
          <w:rFonts w:ascii="Times New Roman" w:hAnsi="Times New Roman" w:cs="Times New Roman"/>
          <w:sz w:val="20"/>
          <w:szCs w:val="20"/>
        </w:rPr>
      </w:pPr>
      <w:r w:rsidRPr="009C738A">
        <w:rPr>
          <w:rFonts w:ascii="Times New Roman" w:hAnsi="Times New Roman" w:cs="Times New Roman"/>
          <w:sz w:val="20"/>
          <w:szCs w:val="20"/>
        </w:rPr>
        <w:t>The 83</w:t>
      </w:r>
      <w:r w:rsidRPr="009C738A">
        <w:rPr>
          <w:rFonts w:ascii="Times New Roman" w:hAnsi="Times New Roman" w:cs="Times New Roman"/>
          <w:sz w:val="20"/>
          <w:szCs w:val="20"/>
          <w:vertAlign w:val="superscript"/>
        </w:rPr>
        <w:t>rd</w:t>
      </w:r>
      <w:r w:rsidRPr="009C738A">
        <w:rPr>
          <w:rFonts w:ascii="Times New Roman" w:hAnsi="Times New Roman" w:cs="Times New Roman"/>
          <w:sz w:val="20"/>
          <w:szCs w:val="20"/>
        </w:rPr>
        <w:t xml:space="preserve"> Southwestern Province Council is fast approaching. I hope each Chapter has a committee working to complete the 2019 Undergraduate and Alumni Chapter of the Year </w:t>
      </w:r>
      <w:r w:rsidR="008446FD" w:rsidRPr="009C738A">
        <w:rPr>
          <w:rFonts w:ascii="Times New Roman" w:hAnsi="Times New Roman" w:cs="Times New Roman"/>
          <w:sz w:val="20"/>
          <w:szCs w:val="20"/>
        </w:rPr>
        <w:t xml:space="preserve">petition application. All Chapters in “Good Standing” with the Southwestern Province and Grand Chapter will be able to logon the Southwestern Province website and review the Southwestern Province Chapter of the Year Award petitions. </w:t>
      </w:r>
    </w:p>
    <w:p w:rsidR="008446FD" w:rsidRPr="009C738A" w:rsidRDefault="008446FD" w:rsidP="00937EFD">
      <w:pPr>
        <w:rPr>
          <w:rFonts w:ascii="Times New Roman" w:hAnsi="Times New Roman" w:cs="Times New Roman"/>
          <w:sz w:val="20"/>
          <w:szCs w:val="20"/>
        </w:rPr>
      </w:pPr>
      <w:r w:rsidRPr="009C738A">
        <w:rPr>
          <w:rFonts w:ascii="Times New Roman" w:hAnsi="Times New Roman" w:cs="Times New Roman"/>
          <w:sz w:val="20"/>
          <w:szCs w:val="20"/>
        </w:rPr>
        <w:t xml:space="preserve">All petition applications will be submitted </w:t>
      </w:r>
      <w:r w:rsidR="009C738A" w:rsidRPr="009C738A">
        <w:rPr>
          <w:rFonts w:ascii="Times New Roman" w:hAnsi="Times New Roman" w:cs="Times New Roman"/>
          <w:sz w:val="20"/>
          <w:szCs w:val="20"/>
        </w:rPr>
        <w:t xml:space="preserve">via email </w:t>
      </w:r>
      <w:r w:rsidRPr="009C738A">
        <w:rPr>
          <w:rFonts w:ascii="Times New Roman" w:hAnsi="Times New Roman" w:cs="Times New Roman"/>
          <w:sz w:val="20"/>
          <w:szCs w:val="20"/>
        </w:rPr>
        <w:t>in pdf format to the following Southwestern Province Achievement Committee members:</w:t>
      </w:r>
    </w:p>
    <w:p w:rsidR="008446FD" w:rsidRPr="009C738A" w:rsidRDefault="008446FD" w:rsidP="008446FD">
      <w:pPr>
        <w:spacing w:after="0"/>
        <w:rPr>
          <w:rFonts w:ascii="Times New Roman" w:hAnsi="Times New Roman" w:cs="Times New Roman"/>
          <w:sz w:val="20"/>
          <w:szCs w:val="20"/>
        </w:rPr>
      </w:pPr>
      <w:r w:rsidRPr="009C738A">
        <w:rPr>
          <w:rFonts w:ascii="Times New Roman" w:hAnsi="Times New Roman" w:cs="Times New Roman"/>
          <w:sz w:val="20"/>
          <w:szCs w:val="20"/>
        </w:rPr>
        <w:tab/>
        <w:t xml:space="preserve">Brother Howard Anderson, </w:t>
      </w:r>
      <w:r w:rsidR="009C738A" w:rsidRPr="009C738A">
        <w:rPr>
          <w:rFonts w:ascii="Times New Roman" w:hAnsi="Times New Roman" w:cs="Times New Roman"/>
          <w:sz w:val="20"/>
          <w:szCs w:val="20"/>
        </w:rPr>
        <w:t>Chairman –</w:t>
      </w:r>
      <w:r w:rsidRPr="009C738A">
        <w:rPr>
          <w:rFonts w:ascii="Times New Roman" w:hAnsi="Times New Roman" w:cs="Times New Roman"/>
          <w:sz w:val="20"/>
          <w:szCs w:val="20"/>
        </w:rPr>
        <w:t xml:space="preserve"> </w:t>
      </w:r>
      <w:r w:rsidRPr="00E63A83">
        <w:rPr>
          <w:rFonts w:ascii="Times New Roman" w:hAnsi="Times New Roman" w:cs="Times New Roman"/>
          <w:sz w:val="20"/>
          <w:szCs w:val="20"/>
        </w:rPr>
        <w:t>doubleagle72@yahoo.com</w:t>
      </w:r>
    </w:p>
    <w:p w:rsidR="008446FD" w:rsidRPr="009C738A" w:rsidRDefault="008446FD" w:rsidP="008446FD">
      <w:pPr>
        <w:spacing w:after="0"/>
        <w:rPr>
          <w:rFonts w:ascii="Times New Roman" w:hAnsi="Times New Roman" w:cs="Times New Roman"/>
          <w:sz w:val="20"/>
          <w:szCs w:val="20"/>
        </w:rPr>
      </w:pPr>
      <w:r w:rsidRPr="009C738A">
        <w:rPr>
          <w:rFonts w:ascii="Times New Roman" w:hAnsi="Times New Roman" w:cs="Times New Roman"/>
          <w:sz w:val="20"/>
          <w:szCs w:val="20"/>
        </w:rPr>
        <w:tab/>
        <w:t xml:space="preserve">Brother </w:t>
      </w:r>
      <w:r w:rsidR="00E63A83">
        <w:rPr>
          <w:rFonts w:ascii="Times New Roman" w:hAnsi="Times New Roman" w:cs="Times New Roman"/>
          <w:sz w:val="20"/>
          <w:szCs w:val="20"/>
        </w:rPr>
        <w:t xml:space="preserve">William </w:t>
      </w:r>
      <w:r w:rsidRPr="009C738A">
        <w:rPr>
          <w:rFonts w:ascii="Times New Roman" w:hAnsi="Times New Roman" w:cs="Times New Roman"/>
          <w:sz w:val="20"/>
          <w:szCs w:val="20"/>
        </w:rPr>
        <w:t>Greg</w:t>
      </w:r>
      <w:r w:rsidR="00E63A83">
        <w:rPr>
          <w:rFonts w:ascii="Times New Roman" w:hAnsi="Times New Roman" w:cs="Times New Roman"/>
          <w:sz w:val="20"/>
          <w:szCs w:val="20"/>
        </w:rPr>
        <w:t>ory</w:t>
      </w:r>
      <w:r w:rsidRPr="009C738A">
        <w:rPr>
          <w:rFonts w:ascii="Times New Roman" w:hAnsi="Times New Roman" w:cs="Times New Roman"/>
          <w:sz w:val="20"/>
          <w:szCs w:val="20"/>
        </w:rPr>
        <w:t xml:space="preserve"> Davis (</w:t>
      </w:r>
      <w:r w:rsidR="00E63A83">
        <w:rPr>
          <w:rFonts w:ascii="Times New Roman" w:hAnsi="Times New Roman" w:cs="Times New Roman"/>
          <w:sz w:val="20"/>
          <w:szCs w:val="20"/>
        </w:rPr>
        <w:t>A</w:t>
      </w:r>
      <w:r w:rsidR="002F5C02">
        <w:rPr>
          <w:rFonts w:ascii="Times New Roman" w:hAnsi="Times New Roman" w:cs="Times New Roman"/>
          <w:sz w:val="20"/>
          <w:szCs w:val="20"/>
        </w:rPr>
        <w:t xml:space="preserve">LBUQUERQUE </w:t>
      </w:r>
      <w:r w:rsidR="00E63A83">
        <w:rPr>
          <w:rFonts w:ascii="Times New Roman" w:hAnsi="Times New Roman" w:cs="Times New Roman"/>
          <w:sz w:val="20"/>
          <w:szCs w:val="20"/>
        </w:rPr>
        <w:t xml:space="preserve">AL </w:t>
      </w:r>
      <w:r w:rsidRPr="009C738A">
        <w:rPr>
          <w:rFonts w:ascii="Times New Roman" w:hAnsi="Times New Roman" w:cs="Times New Roman"/>
          <w:sz w:val="20"/>
          <w:szCs w:val="20"/>
        </w:rPr>
        <w:t xml:space="preserve">NM) </w:t>
      </w:r>
      <w:r w:rsidR="00E63A83">
        <w:rPr>
          <w:rFonts w:ascii="Times New Roman" w:hAnsi="Times New Roman" w:cs="Times New Roman"/>
          <w:sz w:val="20"/>
          <w:szCs w:val="20"/>
        </w:rPr>
        <w:t>– greg.davis55@gmail.com</w:t>
      </w:r>
      <w:r w:rsidRPr="009C738A">
        <w:rPr>
          <w:rFonts w:ascii="Times New Roman" w:hAnsi="Times New Roman" w:cs="Times New Roman"/>
          <w:sz w:val="20"/>
          <w:szCs w:val="20"/>
        </w:rPr>
        <w:t xml:space="preserve"> </w:t>
      </w:r>
    </w:p>
    <w:p w:rsidR="008446FD" w:rsidRPr="009C738A" w:rsidRDefault="008446FD" w:rsidP="008446FD">
      <w:pPr>
        <w:spacing w:after="0"/>
        <w:rPr>
          <w:rFonts w:ascii="Times New Roman" w:hAnsi="Times New Roman" w:cs="Times New Roman"/>
          <w:sz w:val="20"/>
          <w:szCs w:val="20"/>
        </w:rPr>
      </w:pPr>
      <w:r w:rsidRPr="009C738A">
        <w:rPr>
          <w:rFonts w:ascii="Times New Roman" w:hAnsi="Times New Roman" w:cs="Times New Roman"/>
          <w:sz w:val="20"/>
          <w:szCs w:val="20"/>
        </w:rPr>
        <w:tab/>
        <w:t>Brother Brice Dudley (</w:t>
      </w:r>
      <w:r w:rsidR="00E63A83">
        <w:rPr>
          <w:rFonts w:ascii="Times New Roman" w:hAnsi="Times New Roman" w:cs="Times New Roman"/>
          <w:sz w:val="20"/>
          <w:szCs w:val="20"/>
        </w:rPr>
        <w:t>A</w:t>
      </w:r>
      <w:r w:rsidR="002F5C02">
        <w:rPr>
          <w:rFonts w:ascii="Times New Roman" w:hAnsi="Times New Roman" w:cs="Times New Roman"/>
          <w:sz w:val="20"/>
          <w:szCs w:val="20"/>
        </w:rPr>
        <w:t>USTIN</w:t>
      </w:r>
      <w:r w:rsidR="00E63A83">
        <w:rPr>
          <w:rFonts w:ascii="Times New Roman" w:hAnsi="Times New Roman" w:cs="Times New Roman"/>
          <w:sz w:val="20"/>
          <w:szCs w:val="20"/>
        </w:rPr>
        <w:t xml:space="preserve"> AL </w:t>
      </w:r>
      <w:r w:rsidRPr="009C738A">
        <w:rPr>
          <w:rFonts w:ascii="Times New Roman" w:hAnsi="Times New Roman" w:cs="Times New Roman"/>
          <w:sz w:val="20"/>
          <w:szCs w:val="20"/>
        </w:rPr>
        <w:t>TX)</w:t>
      </w:r>
      <w:r w:rsidR="00E63A83">
        <w:rPr>
          <w:rFonts w:ascii="Times New Roman" w:hAnsi="Times New Roman" w:cs="Times New Roman"/>
          <w:sz w:val="20"/>
          <w:szCs w:val="20"/>
        </w:rPr>
        <w:t xml:space="preserve"> – brice_dudley@htomail.com</w:t>
      </w:r>
    </w:p>
    <w:p w:rsidR="008446FD" w:rsidRPr="009C738A" w:rsidRDefault="008446FD" w:rsidP="008446FD">
      <w:pPr>
        <w:spacing w:after="0"/>
        <w:rPr>
          <w:rFonts w:ascii="Times New Roman" w:hAnsi="Times New Roman" w:cs="Times New Roman"/>
          <w:sz w:val="20"/>
          <w:szCs w:val="20"/>
        </w:rPr>
      </w:pPr>
      <w:r w:rsidRPr="009C738A">
        <w:rPr>
          <w:rFonts w:ascii="Times New Roman" w:hAnsi="Times New Roman" w:cs="Times New Roman"/>
          <w:sz w:val="20"/>
          <w:szCs w:val="20"/>
        </w:rPr>
        <w:tab/>
        <w:t>Brother George White (</w:t>
      </w:r>
      <w:r w:rsidR="00E63A83">
        <w:rPr>
          <w:rFonts w:ascii="Times New Roman" w:hAnsi="Times New Roman" w:cs="Times New Roman"/>
          <w:sz w:val="20"/>
          <w:szCs w:val="20"/>
        </w:rPr>
        <w:t>A</w:t>
      </w:r>
      <w:r w:rsidR="002F5C02">
        <w:rPr>
          <w:rFonts w:ascii="Times New Roman" w:hAnsi="Times New Roman" w:cs="Times New Roman"/>
          <w:sz w:val="20"/>
          <w:szCs w:val="20"/>
        </w:rPr>
        <w:t>LEXANDRIA</w:t>
      </w:r>
      <w:r w:rsidR="00E63A83">
        <w:rPr>
          <w:rFonts w:ascii="Times New Roman" w:hAnsi="Times New Roman" w:cs="Times New Roman"/>
          <w:sz w:val="20"/>
          <w:szCs w:val="20"/>
        </w:rPr>
        <w:t xml:space="preserve"> AL </w:t>
      </w:r>
      <w:r w:rsidRPr="009C738A">
        <w:rPr>
          <w:rFonts w:ascii="Times New Roman" w:hAnsi="Times New Roman" w:cs="Times New Roman"/>
          <w:sz w:val="20"/>
          <w:szCs w:val="20"/>
        </w:rPr>
        <w:t>LA)</w:t>
      </w:r>
      <w:r w:rsidR="00E63A83">
        <w:rPr>
          <w:rFonts w:ascii="Times New Roman" w:hAnsi="Times New Roman" w:cs="Times New Roman"/>
          <w:sz w:val="20"/>
          <w:szCs w:val="20"/>
        </w:rPr>
        <w:t xml:space="preserve"> – gwhitegsu@yahoo.com</w:t>
      </w:r>
    </w:p>
    <w:p w:rsidR="008446FD" w:rsidRPr="009C738A" w:rsidRDefault="008446FD" w:rsidP="008446FD">
      <w:pPr>
        <w:spacing w:after="0"/>
        <w:rPr>
          <w:rFonts w:ascii="Times New Roman" w:hAnsi="Times New Roman" w:cs="Times New Roman"/>
          <w:sz w:val="20"/>
          <w:szCs w:val="20"/>
        </w:rPr>
      </w:pPr>
      <w:r w:rsidRPr="009C738A">
        <w:rPr>
          <w:rFonts w:ascii="Times New Roman" w:hAnsi="Times New Roman" w:cs="Times New Roman"/>
          <w:sz w:val="20"/>
          <w:szCs w:val="20"/>
        </w:rPr>
        <w:tab/>
        <w:t>Brother George T. White (</w:t>
      </w:r>
      <w:r w:rsidR="00E63A83">
        <w:rPr>
          <w:rFonts w:ascii="Times New Roman" w:hAnsi="Times New Roman" w:cs="Times New Roman"/>
          <w:sz w:val="20"/>
          <w:szCs w:val="20"/>
        </w:rPr>
        <w:t>P</w:t>
      </w:r>
      <w:r w:rsidR="002F5C02">
        <w:rPr>
          <w:rFonts w:ascii="Times New Roman" w:hAnsi="Times New Roman" w:cs="Times New Roman"/>
          <w:sz w:val="20"/>
          <w:szCs w:val="20"/>
        </w:rPr>
        <w:t>INE</w:t>
      </w:r>
      <w:r w:rsidR="00E63A83">
        <w:rPr>
          <w:rFonts w:ascii="Times New Roman" w:hAnsi="Times New Roman" w:cs="Times New Roman"/>
          <w:sz w:val="20"/>
          <w:szCs w:val="20"/>
        </w:rPr>
        <w:t xml:space="preserve"> B</w:t>
      </w:r>
      <w:r w:rsidR="002F5C02">
        <w:rPr>
          <w:rFonts w:ascii="Times New Roman" w:hAnsi="Times New Roman" w:cs="Times New Roman"/>
          <w:sz w:val="20"/>
          <w:szCs w:val="20"/>
        </w:rPr>
        <w:t>LUFF</w:t>
      </w:r>
      <w:r w:rsidR="00E63A83">
        <w:rPr>
          <w:rFonts w:ascii="Times New Roman" w:hAnsi="Times New Roman" w:cs="Times New Roman"/>
          <w:sz w:val="20"/>
          <w:szCs w:val="20"/>
        </w:rPr>
        <w:t xml:space="preserve"> AL </w:t>
      </w:r>
      <w:r w:rsidRPr="009C738A">
        <w:rPr>
          <w:rFonts w:ascii="Times New Roman" w:hAnsi="Times New Roman" w:cs="Times New Roman"/>
          <w:sz w:val="20"/>
          <w:szCs w:val="20"/>
        </w:rPr>
        <w:t>AR)</w:t>
      </w:r>
      <w:r w:rsidR="00E63A83">
        <w:rPr>
          <w:rFonts w:ascii="Times New Roman" w:hAnsi="Times New Roman" w:cs="Times New Roman"/>
          <w:sz w:val="20"/>
          <w:szCs w:val="20"/>
        </w:rPr>
        <w:t xml:space="preserve"> – glaciergod@aol.com</w:t>
      </w:r>
    </w:p>
    <w:p w:rsidR="009C738A" w:rsidRPr="009C738A" w:rsidRDefault="009C738A" w:rsidP="008446FD">
      <w:pPr>
        <w:spacing w:after="0"/>
        <w:rPr>
          <w:rFonts w:ascii="Times New Roman" w:hAnsi="Times New Roman" w:cs="Times New Roman"/>
          <w:sz w:val="20"/>
          <w:szCs w:val="20"/>
        </w:rPr>
      </w:pPr>
    </w:p>
    <w:p w:rsidR="009C738A" w:rsidRPr="009C738A" w:rsidRDefault="009C738A" w:rsidP="008446FD">
      <w:pPr>
        <w:spacing w:after="0"/>
        <w:rPr>
          <w:rFonts w:ascii="Times New Roman" w:hAnsi="Times New Roman" w:cs="Times New Roman"/>
          <w:sz w:val="20"/>
          <w:szCs w:val="20"/>
        </w:rPr>
      </w:pPr>
      <w:r w:rsidRPr="009C738A">
        <w:rPr>
          <w:rFonts w:ascii="Times New Roman" w:hAnsi="Times New Roman" w:cs="Times New Roman"/>
          <w:sz w:val="20"/>
          <w:szCs w:val="20"/>
        </w:rPr>
        <w:t>The deadline for all packages to be in compliance of the rule will be Thursday, February 28, 2019. NO EXCEPTIONS! If you have any questions, please do not hesitate to contact me at 210.497.8976.</w:t>
      </w:r>
    </w:p>
    <w:p w:rsidR="009C738A" w:rsidRPr="009C738A" w:rsidRDefault="009C738A" w:rsidP="008446FD">
      <w:pPr>
        <w:spacing w:after="0"/>
        <w:rPr>
          <w:rFonts w:ascii="Times New Roman" w:hAnsi="Times New Roman" w:cs="Times New Roman"/>
          <w:sz w:val="20"/>
          <w:szCs w:val="20"/>
        </w:rPr>
      </w:pPr>
    </w:p>
    <w:p w:rsidR="009C738A" w:rsidRDefault="009C738A" w:rsidP="008446FD">
      <w:pPr>
        <w:spacing w:after="0"/>
        <w:rPr>
          <w:rFonts w:ascii="Times New Roman" w:hAnsi="Times New Roman" w:cs="Times New Roman"/>
          <w:sz w:val="20"/>
          <w:szCs w:val="20"/>
        </w:rPr>
      </w:pPr>
      <w:r w:rsidRPr="009C738A">
        <w:rPr>
          <w:rFonts w:ascii="Times New Roman" w:hAnsi="Times New Roman" w:cs="Times New Roman"/>
          <w:sz w:val="20"/>
          <w:szCs w:val="20"/>
        </w:rPr>
        <w:t>Yours in the Bond,</w:t>
      </w:r>
    </w:p>
    <w:p w:rsidR="009C738A" w:rsidRPr="009C738A" w:rsidRDefault="009C738A" w:rsidP="008446FD">
      <w:pPr>
        <w:spacing w:after="0"/>
        <w:rPr>
          <w:rFonts w:ascii="Times New Roman" w:hAnsi="Times New Roman" w:cs="Times New Roman"/>
          <w:sz w:val="20"/>
          <w:szCs w:val="20"/>
        </w:rPr>
      </w:pPr>
    </w:p>
    <w:p w:rsidR="009C738A" w:rsidRDefault="009C738A" w:rsidP="008446FD">
      <w:pPr>
        <w:spacing w:after="0"/>
        <w:rPr>
          <w:rFonts w:ascii="Times New Roman" w:hAnsi="Times New Roman" w:cs="Times New Roman"/>
          <w:sz w:val="20"/>
          <w:szCs w:val="20"/>
        </w:rPr>
      </w:pPr>
    </w:p>
    <w:p w:rsidR="009C738A" w:rsidRPr="009C738A" w:rsidRDefault="009C738A" w:rsidP="008446FD">
      <w:pPr>
        <w:spacing w:after="0"/>
        <w:rPr>
          <w:rFonts w:ascii="Times New Roman" w:hAnsi="Times New Roman" w:cs="Times New Roman"/>
          <w:sz w:val="20"/>
          <w:szCs w:val="20"/>
        </w:rPr>
      </w:pPr>
    </w:p>
    <w:p w:rsidR="009C738A" w:rsidRPr="009C738A" w:rsidRDefault="009C738A" w:rsidP="008446FD">
      <w:pPr>
        <w:spacing w:after="0"/>
        <w:rPr>
          <w:rFonts w:ascii="Times New Roman" w:hAnsi="Times New Roman" w:cs="Times New Roman"/>
          <w:sz w:val="20"/>
          <w:szCs w:val="20"/>
        </w:rPr>
      </w:pPr>
      <w:r w:rsidRPr="009C738A">
        <w:rPr>
          <w:rFonts w:ascii="Times New Roman" w:hAnsi="Times New Roman" w:cs="Times New Roman"/>
          <w:sz w:val="20"/>
          <w:szCs w:val="20"/>
        </w:rPr>
        <w:t>HOWARD ANDERSON</w:t>
      </w:r>
    </w:p>
    <w:p w:rsidR="009C738A" w:rsidRDefault="009C738A" w:rsidP="008446FD">
      <w:pPr>
        <w:spacing w:after="0"/>
        <w:rPr>
          <w:rFonts w:ascii="Times New Roman" w:hAnsi="Times New Roman" w:cs="Times New Roman"/>
          <w:sz w:val="24"/>
          <w:szCs w:val="24"/>
        </w:rPr>
      </w:pPr>
    </w:p>
    <w:p w:rsidR="008446FD" w:rsidRPr="00937EFD" w:rsidRDefault="008446FD" w:rsidP="00937EFD">
      <w:pPr>
        <w:rPr>
          <w:rFonts w:ascii="Times New Roman" w:hAnsi="Times New Roman" w:cs="Times New Roman"/>
          <w:sz w:val="24"/>
          <w:szCs w:val="24"/>
        </w:rPr>
      </w:pPr>
      <w:r>
        <w:rPr>
          <w:rFonts w:ascii="Times New Roman" w:hAnsi="Times New Roman" w:cs="Times New Roman"/>
          <w:sz w:val="24"/>
          <w:szCs w:val="24"/>
        </w:rPr>
        <w:tab/>
      </w:r>
    </w:p>
    <w:sectPr w:rsidR="008446FD" w:rsidRPr="00937EFD" w:rsidSect="00BF08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83C" w:rsidRDefault="0076683C" w:rsidP="00D52826">
      <w:pPr>
        <w:spacing w:after="0" w:line="240" w:lineRule="auto"/>
      </w:pPr>
      <w:r>
        <w:separator/>
      </w:r>
    </w:p>
  </w:endnote>
  <w:endnote w:type="continuationSeparator" w:id="1">
    <w:p w:rsidR="0076683C" w:rsidRDefault="0076683C" w:rsidP="00D5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83C" w:rsidRDefault="0076683C" w:rsidP="00D52826">
      <w:pPr>
        <w:spacing w:after="0" w:line="240" w:lineRule="auto"/>
      </w:pPr>
      <w:r>
        <w:separator/>
      </w:r>
    </w:p>
  </w:footnote>
  <w:footnote w:type="continuationSeparator" w:id="1">
    <w:p w:rsidR="0076683C" w:rsidRDefault="0076683C" w:rsidP="00D528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characterSpacingControl w:val="doNotCompress"/>
  <w:footnotePr>
    <w:footnote w:id="0"/>
    <w:footnote w:id="1"/>
  </w:footnotePr>
  <w:endnotePr>
    <w:endnote w:id="0"/>
    <w:endnote w:id="1"/>
  </w:endnotePr>
  <w:compat/>
  <w:rsids>
    <w:rsidRoot w:val="00267B91"/>
    <w:rsid w:val="00267B91"/>
    <w:rsid w:val="002E3A73"/>
    <w:rsid w:val="002F5C02"/>
    <w:rsid w:val="003D4103"/>
    <w:rsid w:val="0076683C"/>
    <w:rsid w:val="008446FD"/>
    <w:rsid w:val="008708AD"/>
    <w:rsid w:val="008B7734"/>
    <w:rsid w:val="00937EFD"/>
    <w:rsid w:val="009C738A"/>
    <w:rsid w:val="00BF085B"/>
    <w:rsid w:val="00D0185E"/>
    <w:rsid w:val="00D52826"/>
    <w:rsid w:val="00E63A83"/>
    <w:rsid w:val="00E72C2C"/>
    <w:rsid w:val="00E92F53"/>
    <w:rsid w:val="00EC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91"/>
    <w:rPr>
      <w:rFonts w:ascii="Tahoma" w:hAnsi="Tahoma" w:cs="Tahoma"/>
      <w:sz w:val="16"/>
      <w:szCs w:val="16"/>
    </w:rPr>
  </w:style>
  <w:style w:type="paragraph" w:styleId="Header">
    <w:name w:val="header"/>
    <w:basedOn w:val="Normal"/>
    <w:link w:val="HeaderChar"/>
    <w:uiPriority w:val="99"/>
    <w:semiHidden/>
    <w:unhideWhenUsed/>
    <w:rsid w:val="00D5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826"/>
  </w:style>
  <w:style w:type="paragraph" w:styleId="Footer">
    <w:name w:val="footer"/>
    <w:basedOn w:val="Normal"/>
    <w:link w:val="FooterChar"/>
    <w:uiPriority w:val="99"/>
    <w:semiHidden/>
    <w:unhideWhenUsed/>
    <w:rsid w:val="00D528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826"/>
  </w:style>
  <w:style w:type="character" w:styleId="Hyperlink">
    <w:name w:val="Hyperlink"/>
    <w:basedOn w:val="DefaultParagraphFont"/>
    <w:uiPriority w:val="99"/>
    <w:unhideWhenUsed/>
    <w:rsid w:val="008446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5</cp:revision>
  <cp:lastPrinted>2019-01-31T20:53:00Z</cp:lastPrinted>
  <dcterms:created xsi:type="dcterms:W3CDTF">2019-01-31T20:28:00Z</dcterms:created>
  <dcterms:modified xsi:type="dcterms:W3CDTF">2019-01-31T23:53:00Z</dcterms:modified>
</cp:coreProperties>
</file>