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83" w:rsidRPr="001C54F3" w:rsidRDefault="000E77E6" w:rsidP="00653452">
      <w:pPr>
        <w:jc w:val="center"/>
        <w:rPr>
          <w:b/>
          <w:szCs w:val="24"/>
          <w:u w:val="single"/>
        </w:rPr>
      </w:pPr>
      <w:bookmarkStart w:id="0" w:name="_GoBack"/>
      <w:bookmarkEnd w:id="0"/>
      <w:r>
        <w:rPr>
          <w:b/>
          <w:szCs w:val="24"/>
          <w:u w:val="single"/>
        </w:rPr>
        <w:t>September 14</w:t>
      </w:r>
      <w:r w:rsidR="008C7DB4" w:rsidRPr="001C54F3">
        <w:rPr>
          <w:b/>
          <w:szCs w:val="24"/>
          <w:u w:val="single"/>
        </w:rPr>
        <w:t>, 2019</w:t>
      </w:r>
      <w:r w:rsidR="002A418F" w:rsidRPr="001C54F3">
        <w:rPr>
          <w:b/>
          <w:szCs w:val="24"/>
          <w:u w:val="single"/>
        </w:rPr>
        <w:t xml:space="preserve"> Aust</w:t>
      </w:r>
      <w:r w:rsidR="00CB3483" w:rsidRPr="001C54F3">
        <w:rPr>
          <w:b/>
          <w:szCs w:val="24"/>
          <w:u w:val="single"/>
        </w:rPr>
        <w:t>in Alumni Chapter Meeting Minutes</w:t>
      </w:r>
    </w:p>
    <w:p w:rsidR="00CB3483" w:rsidRPr="001C54F3" w:rsidRDefault="00CB3483" w:rsidP="00D0393E">
      <w:pPr>
        <w:rPr>
          <w:szCs w:val="24"/>
        </w:rPr>
      </w:pPr>
    </w:p>
    <w:p w:rsidR="00CB3483" w:rsidRPr="001C54F3" w:rsidRDefault="00CB3483" w:rsidP="00D0393E">
      <w:pPr>
        <w:contextualSpacing/>
        <w:rPr>
          <w:szCs w:val="24"/>
        </w:rPr>
      </w:pPr>
    </w:p>
    <w:p w:rsidR="00CB3483" w:rsidRPr="00667489" w:rsidRDefault="00CB3483" w:rsidP="00D0393E">
      <w:pPr>
        <w:pStyle w:val="ListParagraph"/>
        <w:numPr>
          <w:ilvl w:val="0"/>
          <w:numId w:val="1"/>
        </w:numPr>
        <w:rPr>
          <w:sz w:val="24"/>
          <w:szCs w:val="24"/>
        </w:rPr>
      </w:pPr>
      <w:r w:rsidRPr="00667489">
        <w:rPr>
          <w:sz w:val="24"/>
          <w:szCs w:val="24"/>
        </w:rPr>
        <w:t>Call to Order</w:t>
      </w:r>
      <w:r w:rsidR="00141B18" w:rsidRPr="00667489">
        <w:rPr>
          <w:sz w:val="24"/>
          <w:szCs w:val="24"/>
        </w:rPr>
        <w:t>/Opening Prayer</w:t>
      </w:r>
    </w:p>
    <w:p w:rsidR="00CB3483" w:rsidRPr="00667489" w:rsidRDefault="00A133DD" w:rsidP="00D0393E">
      <w:pPr>
        <w:pStyle w:val="ListParagraph"/>
        <w:ind w:left="360"/>
        <w:rPr>
          <w:sz w:val="24"/>
          <w:szCs w:val="24"/>
        </w:rPr>
      </w:pPr>
      <w:r w:rsidRPr="00667489">
        <w:rPr>
          <w:sz w:val="24"/>
          <w:szCs w:val="24"/>
        </w:rPr>
        <w:t>The meeting was</w:t>
      </w:r>
      <w:r w:rsidR="008431A0" w:rsidRPr="00667489">
        <w:rPr>
          <w:sz w:val="24"/>
          <w:szCs w:val="24"/>
        </w:rPr>
        <w:t xml:space="preserve"> opened</w:t>
      </w:r>
      <w:r w:rsidR="00667489" w:rsidRPr="00667489">
        <w:rPr>
          <w:sz w:val="24"/>
          <w:szCs w:val="24"/>
        </w:rPr>
        <w:t xml:space="preserve"> at </w:t>
      </w:r>
      <w:r w:rsidR="00B8157C" w:rsidRPr="00667489">
        <w:rPr>
          <w:sz w:val="24"/>
          <w:szCs w:val="24"/>
        </w:rPr>
        <w:t>6:06 P</w:t>
      </w:r>
      <w:r w:rsidR="00BB68B5" w:rsidRPr="00667489">
        <w:rPr>
          <w:sz w:val="24"/>
          <w:szCs w:val="24"/>
        </w:rPr>
        <w:t>M</w:t>
      </w:r>
      <w:r w:rsidR="008431A0" w:rsidRPr="00667489">
        <w:rPr>
          <w:sz w:val="24"/>
          <w:szCs w:val="24"/>
        </w:rPr>
        <w:t xml:space="preserve"> with a motion from Brother Horn to suspend the rituals, which was seconded by Brother Alex Brown</w:t>
      </w:r>
      <w:r w:rsidR="00B8157C" w:rsidRPr="00667489">
        <w:rPr>
          <w:sz w:val="24"/>
          <w:szCs w:val="24"/>
        </w:rPr>
        <w:t xml:space="preserve">. </w:t>
      </w:r>
      <w:r w:rsidR="008431A0" w:rsidRPr="00667489">
        <w:rPr>
          <w:sz w:val="24"/>
          <w:szCs w:val="24"/>
        </w:rPr>
        <w:t>The meeting was held at the Rishon Lodge</w:t>
      </w:r>
      <w:r w:rsidR="00A73BF5" w:rsidRPr="00667489">
        <w:rPr>
          <w:sz w:val="24"/>
          <w:szCs w:val="24"/>
        </w:rPr>
        <w:t xml:space="preserve">. </w:t>
      </w:r>
      <w:r w:rsidR="00CB3483" w:rsidRPr="00667489">
        <w:rPr>
          <w:sz w:val="24"/>
          <w:szCs w:val="24"/>
        </w:rPr>
        <w:t>The following brothers were in attendance:</w:t>
      </w:r>
    </w:p>
    <w:p w:rsidR="00CB3483" w:rsidRPr="00667489" w:rsidRDefault="00CB3483" w:rsidP="00D0393E">
      <w:pPr>
        <w:pStyle w:val="ListParagraph"/>
        <w:ind w:left="360"/>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002"/>
        <w:gridCol w:w="1946"/>
        <w:gridCol w:w="2024"/>
        <w:gridCol w:w="1999"/>
        <w:gridCol w:w="2099"/>
      </w:tblGrid>
      <w:tr w:rsidR="00C30E14" w:rsidRPr="00667489" w:rsidTr="00C30E14">
        <w:tc>
          <w:tcPr>
            <w:tcW w:w="2002" w:type="dxa"/>
          </w:tcPr>
          <w:p w:rsidR="00C30E14" w:rsidRPr="00667489" w:rsidRDefault="00C30E14" w:rsidP="00C30E14">
            <w:pPr>
              <w:pStyle w:val="ListParagraph"/>
              <w:ind w:left="0"/>
              <w:rPr>
                <w:sz w:val="24"/>
                <w:szCs w:val="24"/>
              </w:rPr>
            </w:pPr>
            <w:r w:rsidRPr="00667489">
              <w:rPr>
                <w:sz w:val="24"/>
                <w:szCs w:val="24"/>
              </w:rPr>
              <w:t>Phil Harris</w:t>
            </w:r>
          </w:p>
        </w:tc>
        <w:tc>
          <w:tcPr>
            <w:tcW w:w="1946" w:type="dxa"/>
          </w:tcPr>
          <w:p w:rsidR="00C30E14" w:rsidRPr="00667489" w:rsidRDefault="00C30E14" w:rsidP="00C30E14">
            <w:pPr>
              <w:pStyle w:val="ListParagraph"/>
              <w:ind w:left="0"/>
              <w:rPr>
                <w:sz w:val="24"/>
                <w:szCs w:val="24"/>
              </w:rPr>
            </w:pPr>
            <w:r w:rsidRPr="00667489">
              <w:rPr>
                <w:sz w:val="24"/>
                <w:szCs w:val="24"/>
              </w:rPr>
              <w:t>Bobby Scruggs</w:t>
            </w:r>
          </w:p>
        </w:tc>
        <w:tc>
          <w:tcPr>
            <w:tcW w:w="2024" w:type="dxa"/>
          </w:tcPr>
          <w:p w:rsidR="00C30E14" w:rsidRPr="00667489" w:rsidRDefault="00C30E14" w:rsidP="00C30E14">
            <w:pPr>
              <w:pStyle w:val="ListParagraph"/>
              <w:ind w:left="0"/>
              <w:rPr>
                <w:sz w:val="24"/>
                <w:szCs w:val="24"/>
              </w:rPr>
            </w:pPr>
            <w:r w:rsidRPr="00667489">
              <w:rPr>
                <w:sz w:val="24"/>
                <w:szCs w:val="24"/>
              </w:rPr>
              <w:t xml:space="preserve">Kevin </w:t>
            </w:r>
            <w:proofErr w:type="spellStart"/>
            <w:r w:rsidRPr="00667489">
              <w:rPr>
                <w:sz w:val="24"/>
                <w:szCs w:val="24"/>
              </w:rPr>
              <w:t>Dibia</w:t>
            </w:r>
            <w:proofErr w:type="spellEnd"/>
          </w:p>
        </w:tc>
        <w:tc>
          <w:tcPr>
            <w:tcW w:w="1999" w:type="dxa"/>
          </w:tcPr>
          <w:p w:rsidR="00C30E14" w:rsidRPr="00667489" w:rsidRDefault="00C30E14" w:rsidP="00C30E14">
            <w:pPr>
              <w:pStyle w:val="ListParagraph"/>
              <w:ind w:left="0"/>
              <w:rPr>
                <w:sz w:val="24"/>
                <w:szCs w:val="24"/>
              </w:rPr>
            </w:pPr>
            <w:proofErr w:type="spellStart"/>
            <w:r w:rsidRPr="00667489">
              <w:rPr>
                <w:sz w:val="24"/>
                <w:szCs w:val="24"/>
              </w:rPr>
              <w:t>Jahmaal</w:t>
            </w:r>
            <w:proofErr w:type="spellEnd"/>
            <w:r w:rsidRPr="00667489">
              <w:rPr>
                <w:sz w:val="24"/>
                <w:szCs w:val="24"/>
              </w:rPr>
              <w:t xml:space="preserve"> </w:t>
            </w:r>
            <w:proofErr w:type="spellStart"/>
            <w:r w:rsidRPr="00667489">
              <w:rPr>
                <w:sz w:val="24"/>
                <w:szCs w:val="24"/>
              </w:rPr>
              <w:t>Dumes</w:t>
            </w:r>
            <w:proofErr w:type="spellEnd"/>
          </w:p>
        </w:tc>
        <w:tc>
          <w:tcPr>
            <w:tcW w:w="2099" w:type="dxa"/>
          </w:tcPr>
          <w:p w:rsidR="00C30E14" w:rsidRPr="00667489" w:rsidRDefault="00C30E14" w:rsidP="00C30E14">
            <w:pPr>
              <w:pStyle w:val="ListParagraph"/>
              <w:ind w:left="0"/>
              <w:rPr>
                <w:sz w:val="24"/>
                <w:szCs w:val="24"/>
              </w:rPr>
            </w:pPr>
            <w:r w:rsidRPr="00667489">
              <w:rPr>
                <w:sz w:val="24"/>
                <w:szCs w:val="24"/>
              </w:rPr>
              <w:t>Alex Brown</w:t>
            </w:r>
          </w:p>
        </w:tc>
      </w:tr>
      <w:tr w:rsidR="00C30E14" w:rsidRPr="00667489" w:rsidTr="00C30E14">
        <w:tc>
          <w:tcPr>
            <w:tcW w:w="2002" w:type="dxa"/>
          </w:tcPr>
          <w:p w:rsidR="00C30E14" w:rsidRPr="00667489" w:rsidRDefault="00C30E14" w:rsidP="00C30E14">
            <w:pPr>
              <w:pStyle w:val="ListParagraph"/>
              <w:ind w:left="0"/>
              <w:rPr>
                <w:sz w:val="24"/>
                <w:szCs w:val="24"/>
              </w:rPr>
            </w:pPr>
            <w:r w:rsidRPr="00667489">
              <w:rPr>
                <w:sz w:val="24"/>
                <w:szCs w:val="24"/>
              </w:rPr>
              <w:t>Al Patterson</w:t>
            </w:r>
          </w:p>
        </w:tc>
        <w:tc>
          <w:tcPr>
            <w:tcW w:w="1946" w:type="dxa"/>
          </w:tcPr>
          <w:p w:rsidR="00C30E14" w:rsidRPr="00667489" w:rsidRDefault="00C30E14" w:rsidP="00C30E14">
            <w:pPr>
              <w:pStyle w:val="ListParagraph"/>
              <w:ind w:left="0"/>
              <w:rPr>
                <w:sz w:val="24"/>
                <w:szCs w:val="24"/>
              </w:rPr>
            </w:pPr>
            <w:r w:rsidRPr="00667489">
              <w:rPr>
                <w:sz w:val="24"/>
                <w:szCs w:val="24"/>
              </w:rPr>
              <w:t>Eddie Southard</w:t>
            </w:r>
          </w:p>
        </w:tc>
        <w:tc>
          <w:tcPr>
            <w:tcW w:w="2024" w:type="dxa"/>
          </w:tcPr>
          <w:p w:rsidR="00C30E14" w:rsidRPr="00667489" w:rsidRDefault="00C30E14" w:rsidP="00C30E14">
            <w:pPr>
              <w:pStyle w:val="ListParagraph"/>
              <w:ind w:left="0"/>
              <w:rPr>
                <w:sz w:val="24"/>
                <w:szCs w:val="24"/>
              </w:rPr>
            </w:pPr>
            <w:proofErr w:type="spellStart"/>
            <w:r w:rsidRPr="00667489">
              <w:rPr>
                <w:sz w:val="24"/>
                <w:szCs w:val="24"/>
              </w:rPr>
              <w:t>Dolapo</w:t>
            </w:r>
            <w:proofErr w:type="spellEnd"/>
            <w:r w:rsidRPr="00667489">
              <w:rPr>
                <w:sz w:val="24"/>
                <w:szCs w:val="24"/>
              </w:rPr>
              <w:t xml:space="preserve"> </w:t>
            </w:r>
            <w:proofErr w:type="spellStart"/>
            <w:r w:rsidRPr="00667489">
              <w:rPr>
                <w:sz w:val="24"/>
                <w:szCs w:val="24"/>
              </w:rPr>
              <w:t>Adeladan</w:t>
            </w:r>
            <w:proofErr w:type="spellEnd"/>
          </w:p>
        </w:tc>
        <w:tc>
          <w:tcPr>
            <w:tcW w:w="1999" w:type="dxa"/>
          </w:tcPr>
          <w:p w:rsidR="00C30E14" w:rsidRPr="00667489" w:rsidRDefault="00C30E14" w:rsidP="00C30E14">
            <w:pPr>
              <w:pStyle w:val="ListParagraph"/>
              <w:ind w:left="0"/>
              <w:rPr>
                <w:sz w:val="24"/>
                <w:szCs w:val="24"/>
              </w:rPr>
            </w:pPr>
            <w:r w:rsidRPr="00667489">
              <w:rPr>
                <w:sz w:val="24"/>
                <w:szCs w:val="24"/>
              </w:rPr>
              <w:t>Larry Britton</w:t>
            </w:r>
          </w:p>
        </w:tc>
        <w:tc>
          <w:tcPr>
            <w:tcW w:w="2099" w:type="dxa"/>
          </w:tcPr>
          <w:p w:rsidR="00C30E14" w:rsidRPr="00667489" w:rsidRDefault="00C30E14" w:rsidP="00C30E14">
            <w:pPr>
              <w:pStyle w:val="ListParagraph"/>
              <w:ind w:left="0"/>
              <w:rPr>
                <w:sz w:val="24"/>
                <w:szCs w:val="24"/>
              </w:rPr>
            </w:pPr>
            <w:r w:rsidRPr="00667489">
              <w:rPr>
                <w:sz w:val="24"/>
                <w:szCs w:val="24"/>
              </w:rPr>
              <w:t xml:space="preserve">Darrin </w:t>
            </w:r>
            <w:proofErr w:type="spellStart"/>
            <w:r w:rsidRPr="00667489">
              <w:rPr>
                <w:sz w:val="24"/>
                <w:szCs w:val="24"/>
              </w:rPr>
              <w:t>Duffin</w:t>
            </w:r>
            <w:proofErr w:type="spellEnd"/>
          </w:p>
        </w:tc>
      </w:tr>
      <w:tr w:rsidR="00C30E14" w:rsidRPr="00667489" w:rsidTr="00C30E14">
        <w:tc>
          <w:tcPr>
            <w:tcW w:w="2002" w:type="dxa"/>
          </w:tcPr>
          <w:p w:rsidR="00C30E14" w:rsidRPr="00667489" w:rsidRDefault="00C30E14" w:rsidP="00C30E14">
            <w:pPr>
              <w:pStyle w:val="ListParagraph"/>
              <w:ind w:left="0"/>
              <w:rPr>
                <w:sz w:val="24"/>
                <w:szCs w:val="24"/>
              </w:rPr>
            </w:pPr>
            <w:r w:rsidRPr="00667489">
              <w:rPr>
                <w:sz w:val="24"/>
                <w:szCs w:val="24"/>
              </w:rPr>
              <w:t>Robert Baker</w:t>
            </w:r>
          </w:p>
        </w:tc>
        <w:tc>
          <w:tcPr>
            <w:tcW w:w="1946" w:type="dxa"/>
          </w:tcPr>
          <w:p w:rsidR="00C30E14" w:rsidRPr="00667489" w:rsidRDefault="00C30E14" w:rsidP="00C30E14">
            <w:pPr>
              <w:pStyle w:val="ListParagraph"/>
              <w:ind w:left="0"/>
              <w:rPr>
                <w:sz w:val="24"/>
                <w:szCs w:val="24"/>
              </w:rPr>
            </w:pPr>
            <w:r w:rsidRPr="00667489">
              <w:rPr>
                <w:sz w:val="24"/>
                <w:szCs w:val="24"/>
              </w:rPr>
              <w:t>Charles Reid Jr.</w:t>
            </w:r>
          </w:p>
        </w:tc>
        <w:tc>
          <w:tcPr>
            <w:tcW w:w="2024" w:type="dxa"/>
          </w:tcPr>
          <w:p w:rsidR="00C30E14" w:rsidRPr="00667489" w:rsidRDefault="00C30E14" w:rsidP="00C30E14">
            <w:pPr>
              <w:pStyle w:val="ListParagraph"/>
              <w:ind w:left="0"/>
              <w:rPr>
                <w:sz w:val="24"/>
                <w:szCs w:val="24"/>
              </w:rPr>
            </w:pPr>
            <w:r w:rsidRPr="00667489">
              <w:rPr>
                <w:sz w:val="24"/>
                <w:szCs w:val="24"/>
              </w:rPr>
              <w:t xml:space="preserve">Spencer </w:t>
            </w:r>
            <w:proofErr w:type="spellStart"/>
            <w:r w:rsidRPr="00667489">
              <w:rPr>
                <w:sz w:val="24"/>
                <w:szCs w:val="24"/>
              </w:rPr>
              <w:t>Iwatuje</w:t>
            </w:r>
            <w:proofErr w:type="spellEnd"/>
          </w:p>
        </w:tc>
        <w:tc>
          <w:tcPr>
            <w:tcW w:w="1999" w:type="dxa"/>
          </w:tcPr>
          <w:p w:rsidR="00C30E14" w:rsidRPr="00667489" w:rsidRDefault="00C30E14" w:rsidP="00C30E14">
            <w:pPr>
              <w:pStyle w:val="ListParagraph"/>
              <w:ind w:left="0"/>
              <w:rPr>
                <w:sz w:val="24"/>
                <w:szCs w:val="24"/>
              </w:rPr>
            </w:pPr>
            <w:r w:rsidRPr="00667489">
              <w:rPr>
                <w:sz w:val="24"/>
                <w:szCs w:val="24"/>
              </w:rPr>
              <w:t>Brice Dudley</w:t>
            </w:r>
          </w:p>
        </w:tc>
        <w:tc>
          <w:tcPr>
            <w:tcW w:w="2099" w:type="dxa"/>
          </w:tcPr>
          <w:p w:rsidR="00C30E14" w:rsidRPr="00667489" w:rsidRDefault="00C30E14" w:rsidP="00C30E14">
            <w:pPr>
              <w:pStyle w:val="ListParagraph"/>
              <w:ind w:left="0"/>
              <w:rPr>
                <w:sz w:val="24"/>
                <w:szCs w:val="24"/>
              </w:rPr>
            </w:pPr>
            <w:proofErr w:type="spellStart"/>
            <w:r w:rsidRPr="00667489">
              <w:rPr>
                <w:sz w:val="24"/>
                <w:szCs w:val="24"/>
              </w:rPr>
              <w:t>Kadron</w:t>
            </w:r>
            <w:proofErr w:type="spellEnd"/>
            <w:r w:rsidRPr="00667489">
              <w:rPr>
                <w:sz w:val="24"/>
                <w:szCs w:val="24"/>
              </w:rPr>
              <w:t xml:space="preserve"> Johnson</w:t>
            </w:r>
          </w:p>
        </w:tc>
      </w:tr>
      <w:tr w:rsidR="00C30E14" w:rsidRPr="00667489" w:rsidTr="00C30E14">
        <w:tc>
          <w:tcPr>
            <w:tcW w:w="2002" w:type="dxa"/>
          </w:tcPr>
          <w:p w:rsidR="00C30E14" w:rsidRPr="00667489" w:rsidRDefault="00C30E14" w:rsidP="00C30E14">
            <w:pPr>
              <w:pStyle w:val="ListParagraph"/>
              <w:ind w:left="0"/>
              <w:rPr>
                <w:sz w:val="24"/>
                <w:szCs w:val="24"/>
              </w:rPr>
            </w:pPr>
            <w:r w:rsidRPr="00667489">
              <w:rPr>
                <w:sz w:val="24"/>
                <w:szCs w:val="24"/>
              </w:rPr>
              <w:t>Tyrone Welch</w:t>
            </w:r>
          </w:p>
        </w:tc>
        <w:tc>
          <w:tcPr>
            <w:tcW w:w="1946" w:type="dxa"/>
          </w:tcPr>
          <w:p w:rsidR="00C30E14" w:rsidRPr="00667489" w:rsidRDefault="00C30E14" w:rsidP="00C30E14">
            <w:pPr>
              <w:pStyle w:val="ListParagraph"/>
              <w:ind w:left="0"/>
              <w:rPr>
                <w:sz w:val="24"/>
                <w:szCs w:val="24"/>
              </w:rPr>
            </w:pPr>
            <w:r w:rsidRPr="00667489">
              <w:rPr>
                <w:sz w:val="24"/>
                <w:szCs w:val="24"/>
              </w:rPr>
              <w:t>Francis Lawson</w:t>
            </w:r>
          </w:p>
        </w:tc>
        <w:tc>
          <w:tcPr>
            <w:tcW w:w="2024" w:type="dxa"/>
          </w:tcPr>
          <w:p w:rsidR="00C30E14" w:rsidRPr="00667489" w:rsidRDefault="00C30E14" w:rsidP="00C30E14">
            <w:pPr>
              <w:pStyle w:val="ListParagraph"/>
              <w:ind w:left="0"/>
              <w:rPr>
                <w:sz w:val="24"/>
                <w:szCs w:val="24"/>
              </w:rPr>
            </w:pPr>
            <w:r w:rsidRPr="00667489">
              <w:rPr>
                <w:sz w:val="24"/>
                <w:szCs w:val="24"/>
              </w:rPr>
              <w:t>Dwayne E. Walton</w:t>
            </w:r>
          </w:p>
        </w:tc>
        <w:tc>
          <w:tcPr>
            <w:tcW w:w="1999" w:type="dxa"/>
          </w:tcPr>
          <w:p w:rsidR="00C30E14" w:rsidRPr="00667489" w:rsidRDefault="00C30E14" w:rsidP="00C30E14">
            <w:pPr>
              <w:pStyle w:val="ListParagraph"/>
              <w:ind w:left="0"/>
              <w:rPr>
                <w:sz w:val="24"/>
                <w:szCs w:val="24"/>
              </w:rPr>
            </w:pPr>
            <w:r w:rsidRPr="00667489">
              <w:rPr>
                <w:sz w:val="24"/>
                <w:szCs w:val="24"/>
              </w:rPr>
              <w:t>Darryl Harris</w:t>
            </w:r>
          </w:p>
        </w:tc>
        <w:tc>
          <w:tcPr>
            <w:tcW w:w="2099" w:type="dxa"/>
          </w:tcPr>
          <w:p w:rsidR="00C30E14" w:rsidRPr="00667489" w:rsidRDefault="00C30E14" w:rsidP="00C30E14">
            <w:pPr>
              <w:pStyle w:val="ListParagraph"/>
              <w:ind w:left="0"/>
              <w:rPr>
                <w:sz w:val="24"/>
                <w:szCs w:val="24"/>
              </w:rPr>
            </w:pPr>
            <w:r w:rsidRPr="00667489">
              <w:rPr>
                <w:sz w:val="24"/>
                <w:szCs w:val="24"/>
              </w:rPr>
              <w:t>Nathaniel Darden</w:t>
            </w:r>
          </w:p>
        </w:tc>
      </w:tr>
      <w:tr w:rsidR="00C30E14" w:rsidRPr="00667489" w:rsidTr="00C30E14">
        <w:tc>
          <w:tcPr>
            <w:tcW w:w="2002" w:type="dxa"/>
          </w:tcPr>
          <w:p w:rsidR="00C30E14" w:rsidRPr="00667489" w:rsidRDefault="00C30E14" w:rsidP="00C30E14">
            <w:pPr>
              <w:pStyle w:val="ListParagraph"/>
              <w:ind w:left="0"/>
              <w:rPr>
                <w:sz w:val="24"/>
                <w:szCs w:val="24"/>
              </w:rPr>
            </w:pPr>
            <w:r w:rsidRPr="00667489">
              <w:rPr>
                <w:sz w:val="24"/>
                <w:szCs w:val="24"/>
              </w:rPr>
              <w:t>Alexis Horn</w:t>
            </w:r>
          </w:p>
        </w:tc>
        <w:tc>
          <w:tcPr>
            <w:tcW w:w="1946" w:type="dxa"/>
          </w:tcPr>
          <w:p w:rsidR="00C30E14" w:rsidRPr="00667489" w:rsidRDefault="00C30E14" w:rsidP="00C30E14">
            <w:pPr>
              <w:pStyle w:val="ListParagraph"/>
              <w:ind w:left="0"/>
              <w:rPr>
                <w:sz w:val="24"/>
                <w:szCs w:val="24"/>
              </w:rPr>
            </w:pPr>
            <w:r w:rsidRPr="00667489">
              <w:rPr>
                <w:sz w:val="24"/>
                <w:szCs w:val="24"/>
              </w:rPr>
              <w:t>Grady Elliott</w:t>
            </w:r>
          </w:p>
        </w:tc>
        <w:tc>
          <w:tcPr>
            <w:tcW w:w="2024" w:type="dxa"/>
          </w:tcPr>
          <w:p w:rsidR="00C30E14" w:rsidRPr="00667489" w:rsidRDefault="00C30E14" w:rsidP="00C30E14">
            <w:pPr>
              <w:pStyle w:val="ListParagraph"/>
              <w:ind w:left="0"/>
              <w:rPr>
                <w:sz w:val="24"/>
                <w:szCs w:val="24"/>
              </w:rPr>
            </w:pPr>
            <w:r w:rsidRPr="00667489">
              <w:rPr>
                <w:sz w:val="24"/>
                <w:szCs w:val="24"/>
              </w:rPr>
              <w:t>Mal Anderson</w:t>
            </w:r>
          </w:p>
        </w:tc>
        <w:tc>
          <w:tcPr>
            <w:tcW w:w="1999" w:type="dxa"/>
          </w:tcPr>
          <w:p w:rsidR="00C30E14" w:rsidRPr="00667489" w:rsidRDefault="00C30E14" w:rsidP="00C30E14">
            <w:pPr>
              <w:pStyle w:val="ListParagraph"/>
              <w:ind w:left="0"/>
              <w:rPr>
                <w:sz w:val="24"/>
                <w:szCs w:val="24"/>
              </w:rPr>
            </w:pPr>
            <w:r w:rsidRPr="00667489">
              <w:rPr>
                <w:sz w:val="24"/>
                <w:szCs w:val="24"/>
              </w:rPr>
              <w:t>Johnathan Gilliard</w:t>
            </w:r>
          </w:p>
        </w:tc>
        <w:tc>
          <w:tcPr>
            <w:tcW w:w="2099" w:type="dxa"/>
          </w:tcPr>
          <w:p w:rsidR="00C30E14" w:rsidRPr="00667489" w:rsidRDefault="00C30E14" w:rsidP="00C30E14">
            <w:pPr>
              <w:pStyle w:val="ListParagraph"/>
              <w:ind w:left="0"/>
              <w:rPr>
                <w:sz w:val="24"/>
                <w:szCs w:val="24"/>
              </w:rPr>
            </w:pPr>
          </w:p>
        </w:tc>
      </w:tr>
      <w:tr w:rsidR="00C30E14" w:rsidRPr="00667489" w:rsidTr="00C30E14">
        <w:tc>
          <w:tcPr>
            <w:tcW w:w="2002" w:type="dxa"/>
          </w:tcPr>
          <w:p w:rsidR="00C30E14" w:rsidRPr="00667489" w:rsidRDefault="00C30E14" w:rsidP="00C30E14">
            <w:pPr>
              <w:pStyle w:val="ListParagraph"/>
              <w:ind w:left="0"/>
              <w:rPr>
                <w:sz w:val="24"/>
                <w:szCs w:val="24"/>
              </w:rPr>
            </w:pPr>
            <w:r w:rsidRPr="00667489">
              <w:rPr>
                <w:sz w:val="24"/>
                <w:szCs w:val="24"/>
              </w:rPr>
              <w:t>Patrick J. Bingham</w:t>
            </w:r>
          </w:p>
        </w:tc>
        <w:tc>
          <w:tcPr>
            <w:tcW w:w="1946" w:type="dxa"/>
          </w:tcPr>
          <w:p w:rsidR="00C30E14" w:rsidRPr="00667489" w:rsidRDefault="00C30E14" w:rsidP="00C30E14">
            <w:pPr>
              <w:pStyle w:val="ListParagraph"/>
              <w:ind w:left="0"/>
              <w:rPr>
                <w:sz w:val="24"/>
                <w:szCs w:val="24"/>
              </w:rPr>
            </w:pPr>
            <w:r w:rsidRPr="00667489">
              <w:rPr>
                <w:sz w:val="24"/>
                <w:szCs w:val="24"/>
              </w:rPr>
              <w:t>Thomas St. Julien</w:t>
            </w:r>
          </w:p>
        </w:tc>
        <w:tc>
          <w:tcPr>
            <w:tcW w:w="2024" w:type="dxa"/>
          </w:tcPr>
          <w:p w:rsidR="00C30E14" w:rsidRPr="00667489" w:rsidRDefault="00C30E14" w:rsidP="00C30E14">
            <w:pPr>
              <w:pStyle w:val="ListParagraph"/>
              <w:ind w:left="0"/>
              <w:rPr>
                <w:sz w:val="24"/>
                <w:szCs w:val="24"/>
              </w:rPr>
            </w:pPr>
            <w:r w:rsidRPr="00667489">
              <w:rPr>
                <w:sz w:val="24"/>
                <w:szCs w:val="24"/>
              </w:rPr>
              <w:t>Jeff Plummer</w:t>
            </w:r>
          </w:p>
        </w:tc>
        <w:tc>
          <w:tcPr>
            <w:tcW w:w="1999" w:type="dxa"/>
          </w:tcPr>
          <w:p w:rsidR="00C30E14" w:rsidRPr="00667489" w:rsidRDefault="00C30E14" w:rsidP="00C30E14">
            <w:pPr>
              <w:pStyle w:val="ListParagraph"/>
              <w:ind w:left="0"/>
              <w:rPr>
                <w:sz w:val="24"/>
                <w:szCs w:val="24"/>
              </w:rPr>
            </w:pPr>
            <w:r w:rsidRPr="00667489">
              <w:rPr>
                <w:sz w:val="24"/>
                <w:szCs w:val="24"/>
              </w:rPr>
              <w:t>Don Stewart</w:t>
            </w:r>
          </w:p>
        </w:tc>
        <w:tc>
          <w:tcPr>
            <w:tcW w:w="2099" w:type="dxa"/>
          </w:tcPr>
          <w:p w:rsidR="00C30E14" w:rsidRPr="00667489" w:rsidRDefault="00C30E14" w:rsidP="00C30E14">
            <w:pPr>
              <w:pStyle w:val="ListParagraph"/>
              <w:ind w:left="0"/>
              <w:rPr>
                <w:sz w:val="24"/>
                <w:szCs w:val="24"/>
              </w:rPr>
            </w:pPr>
          </w:p>
        </w:tc>
      </w:tr>
    </w:tbl>
    <w:p w:rsidR="005A20EB" w:rsidRPr="00667489" w:rsidRDefault="00656939" w:rsidP="00D0393E">
      <w:pPr>
        <w:rPr>
          <w:szCs w:val="24"/>
        </w:rPr>
      </w:pPr>
      <w:r w:rsidRPr="00667489">
        <w:rPr>
          <w:szCs w:val="24"/>
        </w:rPr>
        <w:br w:type="textWrapping" w:clear="all"/>
      </w:r>
    </w:p>
    <w:p w:rsidR="00CB3483" w:rsidRPr="00667489" w:rsidRDefault="005A20EB" w:rsidP="00D0393E">
      <w:pPr>
        <w:pStyle w:val="ListParagraph"/>
        <w:numPr>
          <w:ilvl w:val="0"/>
          <w:numId w:val="1"/>
        </w:numPr>
        <w:rPr>
          <w:sz w:val="24"/>
          <w:szCs w:val="24"/>
        </w:rPr>
      </w:pPr>
      <w:r w:rsidRPr="00667489">
        <w:rPr>
          <w:sz w:val="24"/>
          <w:szCs w:val="24"/>
        </w:rPr>
        <w:t>Correspondence</w:t>
      </w:r>
    </w:p>
    <w:p w:rsidR="00B8157C" w:rsidRPr="00667489" w:rsidRDefault="008106AC" w:rsidP="00141B18">
      <w:pPr>
        <w:pStyle w:val="ListParagraph"/>
        <w:numPr>
          <w:ilvl w:val="1"/>
          <w:numId w:val="1"/>
        </w:numPr>
        <w:rPr>
          <w:sz w:val="24"/>
          <w:szCs w:val="24"/>
        </w:rPr>
      </w:pPr>
      <w:r w:rsidRPr="00667489">
        <w:rPr>
          <w:sz w:val="24"/>
          <w:szCs w:val="24"/>
        </w:rPr>
        <w:t xml:space="preserve">Copy of a </w:t>
      </w:r>
      <w:r w:rsidR="00BA7358" w:rsidRPr="00667489">
        <w:rPr>
          <w:sz w:val="24"/>
          <w:szCs w:val="24"/>
        </w:rPr>
        <w:t>newspaper article recognizing our chapter for hosting the first CRWLC in 1979</w:t>
      </w:r>
    </w:p>
    <w:p w:rsidR="00141B18" w:rsidRPr="00667489" w:rsidRDefault="00BA7358" w:rsidP="00141B18">
      <w:pPr>
        <w:pStyle w:val="ListParagraph"/>
        <w:numPr>
          <w:ilvl w:val="1"/>
          <w:numId w:val="1"/>
        </w:numPr>
        <w:rPr>
          <w:sz w:val="24"/>
          <w:szCs w:val="24"/>
        </w:rPr>
      </w:pPr>
      <w:r w:rsidRPr="00667489">
        <w:rPr>
          <w:sz w:val="24"/>
          <w:szCs w:val="24"/>
        </w:rPr>
        <w:t>$140 check from Brother Patterson for chapter and Province dues</w:t>
      </w:r>
    </w:p>
    <w:p w:rsidR="00141B18" w:rsidRPr="00667489" w:rsidRDefault="00BA7358" w:rsidP="00141B18">
      <w:pPr>
        <w:pStyle w:val="ListParagraph"/>
        <w:numPr>
          <w:ilvl w:val="1"/>
          <w:numId w:val="1"/>
        </w:numPr>
        <w:rPr>
          <w:sz w:val="24"/>
          <w:szCs w:val="24"/>
        </w:rPr>
      </w:pPr>
      <w:r w:rsidRPr="00667489">
        <w:rPr>
          <w:sz w:val="24"/>
          <w:szCs w:val="24"/>
        </w:rPr>
        <w:t xml:space="preserve">$140 check from Brother Elliott </w:t>
      </w:r>
      <w:r w:rsidR="00F77746" w:rsidRPr="00667489">
        <w:rPr>
          <w:sz w:val="24"/>
          <w:szCs w:val="24"/>
        </w:rPr>
        <w:t>for chapter and Province dues</w:t>
      </w:r>
    </w:p>
    <w:p w:rsidR="00141B18" w:rsidRPr="00667489" w:rsidRDefault="00F77746" w:rsidP="00141B18">
      <w:pPr>
        <w:pStyle w:val="ListParagraph"/>
        <w:numPr>
          <w:ilvl w:val="1"/>
          <w:numId w:val="1"/>
        </w:numPr>
        <w:rPr>
          <w:sz w:val="24"/>
          <w:szCs w:val="24"/>
        </w:rPr>
      </w:pPr>
      <w:r w:rsidRPr="00667489">
        <w:rPr>
          <w:sz w:val="24"/>
          <w:szCs w:val="24"/>
        </w:rPr>
        <w:t>$150 check from Brother Polemarch for chapter dues</w:t>
      </w:r>
    </w:p>
    <w:p w:rsidR="00141B18" w:rsidRPr="00667489" w:rsidRDefault="00F77746" w:rsidP="00141B18">
      <w:pPr>
        <w:pStyle w:val="ListParagraph"/>
        <w:numPr>
          <w:ilvl w:val="1"/>
          <w:numId w:val="1"/>
        </w:numPr>
        <w:rPr>
          <w:sz w:val="24"/>
          <w:szCs w:val="24"/>
        </w:rPr>
      </w:pPr>
      <w:r w:rsidRPr="00667489">
        <w:rPr>
          <w:sz w:val="24"/>
          <w:szCs w:val="24"/>
        </w:rPr>
        <w:t>$145.17 check from Brother Darden for chapter and Province dues</w:t>
      </w:r>
    </w:p>
    <w:p w:rsidR="00F77746" w:rsidRPr="00667489" w:rsidRDefault="00F77746" w:rsidP="00141B18">
      <w:pPr>
        <w:pStyle w:val="ListParagraph"/>
        <w:numPr>
          <w:ilvl w:val="1"/>
          <w:numId w:val="1"/>
        </w:numPr>
        <w:rPr>
          <w:sz w:val="24"/>
          <w:szCs w:val="24"/>
        </w:rPr>
      </w:pPr>
      <w:r w:rsidRPr="00667489">
        <w:rPr>
          <w:sz w:val="24"/>
          <w:szCs w:val="24"/>
        </w:rPr>
        <w:t xml:space="preserve">$145.17 check from Brother Drakes for chapter and Province dues </w:t>
      </w:r>
    </w:p>
    <w:p w:rsidR="00F77746" w:rsidRPr="00667489" w:rsidRDefault="00F77746" w:rsidP="00141B18">
      <w:pPr>
        <w:pStyle w:val="ListParagraph"/>
        <w:numPr>
          <w:ilvl w:val="1"/>
          <w:numId w:val="1"/>
        </w:numPr>
        <w:rPr>
          <w:sz w:val="24"/>
          <w:szCs w:val="24"/>
        </w:rPr>
      </w:pPr>
      <w:r w:rsidRPr="00667489">
        <w:rPr>
          <w:sz w:val="24"/>
          <w:szCs w:val="24"/>
        </w:rPr>
        <w:t xml:space="preserve">$1,083.35 check from Brother Polemarch for investment expense reimbursement </w:t>
      </w:r>
    </w:p>
    <w:p w:rsidR="00141B18" w:rsidRPr="00667489" w:rsidRDefault="00F77746" w:rsidP="00141B18">
      <w:pPr>
        <w:pStyle w:val="ListParagraph"/>
        <w:numPr>
          <w:ilvl w:val="1"/>
          <w:numId w:val="1"/>
        </w:numPr>
        <w:rPr>
          <w:sz w:val="24"/>
          <w:szCs w:val="24"/>
        </w:rPr>
      </w:pPr>
      <w:r w:rsidRPr="00667489">
        <w:rPr>
          <w:sz w:val="24"/>
          <w:szCs w:val="24"/>
        </w:rPr>
        <w:t>$150 check from Brother Harris for chapter and Province dues</w:t>
      </w:r>
    </w:p>
    <w:p w:rsidR="00F77746" w:rsidRPr="00667489" w:rsidRDefault="00F77746" w:rsidP="00141B18">
      <w:pPr>
        <w:pStyle w:val="ListParagraph"/>
        <w:numPr>
          <w:ilvl w:val="1"/>
          <w:numId w:val="1"/>
        </w:numPr>
        <w:rPr>
          <w:sz w:val="24"/>
          <w:szCs w:val="24"/>
        </w:rPr>
      </w:pPr>
      <w:r w:rsidRPr="00667489">
        <w:rPr>
          <w:sz w:val="24"/>
          <w:szCs w:val="24"/>
        </w:rPr>
        <w:t>$120 cash from Brother Mal Anderson toward his chapter and Province dues</w:t>
      </w:r>
    </w:p>
    <w:p w:rsidR="00F77746" w:rsidRPr="00667489" w:rsidRDefault="00F77746" w:rsidP="00141B18">
      <w:pPr>
        <w:pStyle w:val="ListParagraph"/>
        <w:numPr>
          <w:ilvl w:val="1"/>
          <w:numId w:val="1"/>
        </w:numPr>
        <w:rPr>
          <w:sz w:val="24"/>
          <w:szCs w:val="24"/>
        </w:rPr>
      </w:pPr>
      <w:r w:rsidRPr="00667489">
        <w:rPr>
          <w:sz w:val="24"/>
          <w:szCs w:val="24"/>
        </w:rPr>
        <w:t>Check warrant request from Brother Polemarch for CRWLC travel, food items for the chapter retreat, and the projector and screen used at the current meeting</w:t>
      </w:r>
    </w:p>
    <w:p w:rsidR="00F77746" w:rsidRPr="00667489" w:rsidRDefault="00667489" w:rsidP="00141B18">
      <w:pPr>
        <w:pStyle w:val="ListParagraph"/>
        <w:numPr>
          <w:ilvl w:val="1"/>
          <w:numId w:val="1"/>
        </w:numPr>
        <w:rPr>
          <w:sz w:val="24"/>
          <w:szCs w:val="24"/>
        </w:rPr>
      </w:pPr>
      <w:r w:rsidRPr="00667489">
        <w:rPr>
          <w:sz w:val="24"/>
          <w:szCs w:val="24"/>
        </w:rPr>
        <w:t>Receipt for a payment made by</w:t>
      </w:r>
      <w:r w:rsidR="00F77746" w:rsidRPr="00667489">
        <w:rPr>
          <w:sz w:val="24"/>
          <w:szCs w:val="24"/>
        </w:rPr>
        <w:t xml:space="preserve"> Brother Plummer for the building and usage fees for the current chapter meeting location</w:t>
      </w:r>
    </w:p>
    <w:p w:rsidR="00141B18" w:rsidRPr="00667489" w:rsidRDefault="00141B18" w:rsidP="00141B18">
      <w:pPr>
        <w:pStyle w:val="ListParagraph"/>
        <w:ind w:left="1080"/>
        <w:rPr>
          <w:sz w:val="24"/>
          <w:szCs w:val="24"/>
        </w:rPr>
      </w:pPr>
    </w:p>
    <w:p w:rsidR="001F7BA6" w:rsidRPr="00667489" w:rsidRDefault="001F7BA6" w:rsidP="00D0393E">
      <w:pPr>
        <w:pStyle w:val="ListParagraph"/>
        <w:numPr>
          <w:ilvl w:val="0"/>
          <w:numId w:val="1"/>
        </w:numPr>
        <w:rPr>
          <w:sz w:val="24"/>
          <w:szCs w:val="24"/>
        </w:rPr>
      </w:pPr>
      <w:r w:rsidRPr="00667489">
        <w:rPr>
          <w:sz w:val="24"/>
          <w:szCs w:val="24"/>
        </w:rPr>
        <w:t>KOR Report</w:t>
      </w:r>
      <w:r w:rsidR="00F77746" w:rsidRPr="00667489">
        <w:rPr>
          <w:sz w:val="24"/>
          <w:szCs w:val="24"/>
        </w:rPr>
        <w:t xml:space="preserve"> and 2019 Chapter Retreat Minutes </w:t>
      </w:r>
    </w:p>
    <w:p w:rsidR="008F7148" w:rsidRPr="00667489" w:rsidRDefault="005A20EB" w:rsidP="00D0393E">
      <w:pPr>
        <w:pStyle w:val="ListParagraph"/>
        <w:ind w:left="360"/>
        <w:rPr>
          <w:sz w:val="24"/>
          <w:szCs w:val="24"/>
        </w:rPr>
      </w:pPr>
      <w:r w:rsidRPr="00667489">
        <w:rPr>
          <w:sz w:val="24"/>
          <w:szCs w:val="24"/>
        </w:rPr>
        <w:t>The KOR</w:t>
      </w:r>
      <w:r w:rsidR="00A133DD" w:rsidRPr="00667489">
        <w:rPr>
          <w:sz w:val="24"/>
          <w:szCs w:val="24"/>
        </w:rPr>
        <w:t xml:space="preserve"> report </w:t>
      </w:r>
      <w:r w:rsidR="00F77746" w:rsidRPr="00667489">
        <w:rPr>
          <w:sz w:val="24"/>
          <w:szCs w:val="24"/>
        </w:rPr>
        <w:t>and Chapter Retreat Minutes were</w:t>
      </w:r>
      <w:r w:rsidR="00A133DD" w:rsidRPr="00667489">
        <w:rPr>
          <w:sz w:val="24"/>
          <w:szCs w:val="24"/>
        </w:rPr>
        <w:t xml:space="preserve"> rev</w:t>
      </w:r>
      <w:r w:rsidR="00B1704F" w:rsidRPr="00667489">
        <w:rPr>
          <w:sz w:val="24"/>
          <w:szCs w:val="24"/>
        </w:rPr>
        <w:t>iewed by the brothers assembled</w:t>
      </w:r>
    </w:p>
    <w:p w:rsidR="00F77746" w:rsidRPr="00667489" w:rsidRDefault="00F77746" w:rsidP="00D0393E">
      <w:pPr>
        <w:pStyle w:val="ListParagraph"/>
        <w:ind w:left="360"/>
        <w:rPr>
          <w:sz w:val="24"/>
          <w:szCs w:val="24"/>
        </w:rPr>
      </w:pPr>
      <w:r w:rsidRPr="00667489">
        <w:rPr>
          <w:sz w:val="24"/>
          <w:szCs w:val="24"/>
        </w:rPr>
        <w:t>**Unreadiness: Correction needed under “For the Good of Kappa”</w:t>
      </w:r>
      <w:r w:rsidR="007B1827" w:rsidRPr="00667489">
        <w:rPr>
          <w:sz w:val="24"/>
          <w:szCs w:val="24"/>
        </w:rPr>
        <w:t xml:space="preserve"> on the June 2019 report. Brother Alex Brown celebrated 50 years in the Bond, not 57. </w:t>
      </w:r>
    </w:p>
    <w:p w:rsidR="008F7148" w:rsidRPr="00667489" w:rsidRDefault="008C7DB4" w:rsidP="00D0393E">
      <w:pPr>
        <w:ind w:left="360"/>
        <w:rPr>
          <w:szCs w:val="24"/>
        </w:rPr>
      </w:pPr>
      <w:r w:rsidRPr="00667489">
        <w:rPr>
          <w:szCs w:val="24"/>
        </w:rPr>
        <w:t>It</w:t>
      </w:r>
      <w:r w:rsidR="00BB68B5" w:rsidRPr="00667489">
        <w:rPr>
          <w:szCs w:val="24"/>
        </w:rPr>
        <w:t xml:space="preserve"> was moved by Broth</w:t>
      </w:r>
      <w:r w:rsidR="007B1827" w:rsidRPr="00667489">
        <w:rPr>
          <w:szCs w:val="24"/>
        </w:rPr>
        <w:t>er Horn</w:t>
      </w:r>
      <w:r w:rsidR="00AA431D" w:rsidRPr="00667489">
        <w:rPr>
          <w:szCs w:val="24"/>
        </w:rPr>
        <w:t xml:space="preserve"> </w:t>
      </w:r>
      <w:r w:rsidR="001F7BA6" w:rsidRPr="00667489">
        <w:rPr>
          <w:szCs w:val="24"/>
        </w:rPr>
        <w:t xml:space="preserve">to accept </w:t>
      </w:r>
      <w:r w:rsidR="00141B18" w:rsidRPr="00667489">
        <w:rPr>
          <w:szCs w:val="24"/>
        </w:rPr>
        <w:t>the report</w:t>
      </w:r>
      <w:r w:rsidR="00356FB6" w:rsidRPr="00667489">
        <w:rPr>
          <w:szCs w:val="24"/>
        </w:rPr>
        <w:t xml:space="preserve"> </w:t>
      </w:r>
      <w:r w:rsidR="007B1827" w:rsidRPr="00667489">
        <w:rPr>
          <w:szCs w:val="24"/>
        </w:rPr>
        <w:t>and seconded by Brother Scruggs</w:t>
      </w:r>
      <w:r w:rsidR="001F7BA6" w:rsidRPr="00667489">
        <w:rPr>
          <w:szCs w:val="24"/>
        </w:rPr>
        <w:t>. The motion passed.</w:t>
      </w:r>
    </w:p>
    <w:p w:rsidR="001F7BA6" w:rsidRPr="00667489" w:rsidRDefault="001F7BA6" w:rsidP="00D0393E">
      <w:pPr>
        <w:pStyle w:val="ListParagraph"/>
        <w:ind w:left="360"/>
        <w:rPr>
          <w:sz w:val="24"/>
          <w:szCs w:val="24"/>
        </w:rPr>
      </w:pPr>
    </w:p>
    <w:p w:rsidR="00667489" w:rsidRPr="00667489" w:rsidRDefault="00667489" w:rsidP="00667489">
      <w:pPr>
        <w:rPr>
          <w:szCs w:val="24"/>
        </w:rPr>
      </w:pPr>
    </w:p>
    <w:p w:rsidR="001F7BA6" w:rsidRPr="00667489" w:rsidRDefault="001F7BA6" w:rsidP="00D0393E">
      <w:pPr>
        <w:pStyle w:val="ListParagraph"/>
        <w:numPr>
          <w:ilvl w:val="0"/>
          <w:numId w:val="1"/>
        </w:numPr>
        <w:rPr>
          <w:sz w:val="24"/>
          <w:szCs w:val="24"/>
        </w:rPr>
      </w:pPr>
      <w:r w:rsidRPr="00667489">
        <w:rPr>
          <w:sz w:val="24"/>
          <w:szCs w:val="24"/>
        </w:rPr>
        <w:lastRenderedPageBreak/>
        <w:t>KOE Report</w:t>
      </w:r>
    </w:p>
    <w:p w:rsidR="008C7DB4" w:rsidRPr="00667489" w:rsidRDefault="001F7BA6" w:rsidP="00D0393E">
      <w:pPr>
        <w:pStyle w:val="ListParagraph"/>
        <w:ind w:left="360"/>
        <w:rPr>
          <w:sz w:val="24"/>
          <w:szCs w:val="24"/>
        </w:rPr>
      </w:pPr>
      <w:r w:rsidRPr="00667489">
        <w:rPr>
          <w:sz w:val="24"/>
          <w:szCs w:val="24"/>
        </w:rPr>
        <w:t>The KOE report</w:t>
      </w:r>
      <w:r w:rsidR="00577CC0" w:rsidRPr="00667489">
        <w:rPr>
          <w:sz w:val="24"/>
          <w:szCs w:val="24"/>
        </w:rPr>
        <w:t xml:space="preserve"> was reviewed by the brothers assembled</w:t>
      </w:r>
    </w:p>
    <w:p w:rsidR="0000257C" w:rsidRPr="00667489" w:rsidRDefault="002B53C0" w:rsidP="0000257C">
      <w:pPr>
        <w:ind w:left="360"/>
        <w:rPr>
          <w:szCs w:val="24"/>
        </w:rPr>
      </w:pPr>
      <w:r w:rsidRPr="00667489">
        <w:rPr>
          <w:szCs w:val="24"/>
        </w:rPr>
        <w:t>It was mo</w:t>
      </w:r>
      <w:r w:rsidR="0000257C" w:rsidRPr="00667489">
        <w:rPr>
          <w:szCs w:val="24"/>
        </w:rPr>
        <w:t>ved by Brother Walton</w:t>
      </w:r>
      <w:r w:rsidRPr="00667489">
        <w:rPr>
          <w:szCs w:val="24"/>
        </w:rPr>
        <w:t xml:space="preserve"> to accep</w:t>
      </w:r>
      <w:r w:rsidR="00141B18" w:rsidRPr="00667489">
        <w:rPr>
          <w:szCs w:val="24"/>
        </w:rPr>
        <w:t>t the report</w:t>
      </w:r>
      <w:r w:rsidRPr="00667489">
        <w:rPr>
          <w:szCs w:val="24"/>
        </w:rPr>
        <w:t xml:space="preserve"> and seconded by </w:t>
      </w:r>
      <w:r w:rsidR="0000257C" w:rsidRPr="00667489">
        <w:rPr>
          <w:szCs w:val="24"/>
        </w:rPr>
        <w:t>Brother Plummer</w:t>
      </w:r>
      <w:r w:rsidR="005C45EE" w:rsidRPr="00667489">
        <w:rPr>
          <w:szCs w:val="24"/>
        </w:rPr>
        <w:t>. The motion passed.</w:t>
      </w:r>
    </w:p>
    <w:p w:rsidR="0000257C" w:rsidRPr="00667489" w:rsidRDefault="0000257C" w:rsidP="0000257C">
      <w:pPr>
        <w:rPr>
          <w:szCs w:val="24"/>
        </w:rPr>
      </w:pPr>
    </w:p>
    <w:p w:rsidR="0000257C" w:rsidRPr="00667489" w:rsidRDefault="0000257C" w:rsidP="0000257C">
      <w:pPr>
        <w:rPr>
          <w:szCs w:val="24"/>
        </w:rPr>
      </w:pPr>
    </w:p>
    <w:p w:rsidR="0000257C" w:rsidRPr="00667489" w:rsidRDefault="0000257C" w:rsidP="0000257C">
      <w:pPr>
        <w:pStyle w:val="ListParagraph"/>
        <w:numPr>
          <w:ilvl w:val="0"/>
          <w:numId w:val="1"/>
        </w:numPr>
        <w:rPr>
          <w:sz w:val="24"/>
          <w:szCs w:val="24"/>
        </w:rPr>
      </w:pPr>
      <w:r w:rsidRPr="00667489">
        <w:rPr>
          <w:sz w:val="24"/>
          <w:szCs w:val="24"/>
        </w:rPr>
        <w:t>2019-2020 Chapter Budget Review</w:t>
      </w:r>
    </w:p>
    <w:p w:rsidR="0000257C" w:rsidRPr="00667489" w:rsidRDefault="0000257C" w:rsidP="0000257C">
      <w:pPr>
        <w:pStyle w:val="ListParagraph"/>
        <w:ind w:left="360"/>
        <w:rPr>
          <w:sz w:val="24"/>
          <w:szCs w:val="24"/>
        </w:rPr>
      </w:pPr>
      <w:r w:rsidRPr="00667489">
        <w:rPr>
          <w:sz w:val="24"/>
          <w:szCs w:val="24"/>
        </w:rPr>
        <w:t>Bro</w:t>
      </w:r>
      <w:r w:rsidR="002F524E" w:rsidRPr="00667489">
        <w:rPr>
          <w:sz w:val="24"/>
          <w:szCs w:val="24"/>
        </w:rPr>
        <w:t xml:space="preserve">ther Polemarch gave his feedback about the results of last year’s chapter budget and then gave an overview of this year’s chapter budget, highlighting the areas we can improve from last year. </w:t>
      </w:r>
    </w:p>
    <w:p w:rsidR="002F524E" w:rsidRPr="00667489" w:rsidRDefault="002F524E" w:rsidP="002F524E">
      <w:pPr>
        <w:pStyle w:val="ListParagraph"/>
        <w:ind w:left="360"/>
        <w:rPr>
          <w:sz w:val="24"/>
          <w:szCs w:val="24"/>
        </w:rPr>
      </w:pPr>
      <w:r w:rsidRPr="00667489">
        <w:rPr>
          <w:sz w:val="24"/>
          <w:szCs w:val="24"/>
        </w:rPr>
        <w:t>**There was robust discussion around the protocol for a brother exceeding the threshold of his pre-determined reimbursement from the chapter. A motion was made by Brother Horn that if a brother exceeds the amount that he is allotted, then covering the difference is his responsibility. This motion was seconded by Brother Darden. The motion passed.</w:t>
      </w:r>
    </w:p>
    <w:p w:rsidR="002F524E" w:rsidRPr="00667489" w:rsidRDefault="002F524E" w:rsidP="002F524E">
      <w:pPr>
        <w:rPr>
          <w:szCs w:val="24"/>
        </w:rPr>
      </w:pPr>
    </w:p>
    <w:p w:rsidR="002F524E" w:rsidRPr="00667489" w:rsidRDefault="002F524E" w:rsidP="002F524E">
      <w:pPr>
        <w:pStyle w:val="ListParagraph"/>
        <w:numPr>
          <w:ilvl w:val="0"/>
          <w:numId w:val="1"/>
        </w:numPr>
        <w:rPr>
          <w:sz w:val="24"/>
          <w:szCs w:val="24"/>
        </w:rPr>
      </w:pPr>
      <w:r w:rsidRPr="00667489">
        <w:rPr>
          <w:sz w:val="24"/>
          <w:szCs w:val="24"/>
        </w:rPr>
        <w:t>2019-2020 Chapter Meeting Cadence</w:t>
      </w:r>
    </w:p>
    <w:p w:rsidR="002F524E" w:rsidRPr="00667489" w:rsidRDefault="002F524E" w:rsidP="002F524E">
      <w:pPr>
        <w:pStyle w:val="ListParagraph"/>
        <w:ind w:left="360"/>
        <w:rPr>
          <w:sz w:val="24"/>
          <w:szCs w:val="24"/>
        </w:rPr>
      </w:pPr>
      <w:r w:rsidRPr="00667489">
        <w:rPr>
          <w:sz w:val="24"/>
          <w:szCs w:val="24"/>
        </w:rPr>
        <w:t>Brother Polemarch informed brothers that we are still in the process of finding a consistent location for chapter meetings, and that meetings will continue to be held on the first Saturday of each month.</w:t>
      </w:r>
    </w:p>
    <w:p w:rsidR="002F524E" w:rsidRPr="00667489" w:rsidRDefault="002F524E" w:rsidP="002F524E">
      <w:pPr>
        <w:rPr>
          <w:szCs w:val="24"/>
        </w:rPr>
      </w:pPr>
    </w:p>
    <w:p w:rsidR="002F524E" w:rsidRPr="00667489" w:rsidRDefault="00030F3F" w:rsidP="002F524E">
      <w:pPr>
        <w:pStyle w:val="ListParagraph"/>
        <w:numPr>
          <w:ilvl w:val="0"/>
          <w:numId w:val="1"/>
        </w:numPr>
        <w:rPr>
          <w:sz w:val="24"/>
          <w:szCs w:val="24"/>
        </w:rPr>
      </w:pPr>
      <w:proofErr w:type="spellStart"/>
      <w:r w:rsidRPr="00667489">
        <w:rPr>
          <w:sz w:val="24"/>
          <w:szCs w:val="24"/>
        </w:rPr>
        <w:t>FoKus</w:t>
      </w:r>
      <w:proofErr w:type="spellEnd"/>
      <w:r w:rsidRPr="00667489">
        <w:rPr>
          <w:sz w:val="24"/>
          <w:szCs w:val="24"/>
        </w:rPr>
        <w:t xml:space="preserve"> Area </w:t>
      </w:r>
      <w:proofErr w:type="spellStart"/>
      <w:r w:rsidRPr="00667489">
        <w:rPr>
          <w:sz w:val="24"/>
          <w:szCs w:val="24"/>
        </w:rPr>
        <w:t>Disscussion</w:t>
      </w:r>
      <w:proofErr w:type="spellEnd"/>
    </w:p>
    <w:p w:rsidR="00030F3F" w:rsidRPr="00667489" w:rsidRDefault="00030F3F" w:rsidP="00030F3F">
      <w:pPr>
        <w:pStyle w:val="ListParagraph"/>
        <w:ind w:left="360"/>
        <w:rPr>
          <w:sz w:val="24"/>
          <w:szCs w:val="24"/>
        </w:rPr>
      </w:pPr>
    </w:p>
    <w:p w:rsidR="00030F3F" w:rsidRPr="00667489" w:rsidRDefault="00030F3F" w:rsidP="00030F3F">
      <w:pPr>
        <w:pStyle w:val="ListParagraph"/>
        <w:ind w:left="360"/>
        <w:rPr>
          <w:sz w:val="24"/>
          <w:szCs w:val="24"/>
        </w:rPr>
      </w:pPr>
      <w:r w:rsidRPr="00667489">
        <w:rPr>
          <w:sz w:val="24"/>
          <w:szCs w:val="24"/>
        </w:rPr>
        <w:t>Brotherhood</w:t>
      </w:r>
    </w:p>
    <w:p w:rsidR="00030F3F" w:rsidRPr="00667489" w:rsidRDefault="00030F3F" w:rsidP="00030F3F">
      <w:pPr>
        <w:pStyle w:val="ListParagraph"/>
        <w:ind w:left="1080"/>
        <w:rPr>
          <w:sz w:val="24"/>
          <w:szCs w:val="24"/>
        </w:rPr>
      </w:pPr>
    </w:p>
    <w:p w:rsidR="00030F3F" w:rsidRPr="00667489" w:rsidRDefault="00030F3F" w:rsidP="00030F3F">
      <w:pPr>
        <w:pStyle w:val="ListParagraph"/>
        <w:numPr>
          <w:ilvl w:val="1"/>
          <w:numId w:val="1"/>
        </w:numPr>
        <w:rPr>
          <w:sz w:val="24"/>
          <w:szCs w:val="24"/>
        </w:rPr>
      </w:pPr>
      <w:r w:rsidRPr="00667489">
        <w:rPr>
          <w:sz w:val="24"/>
          <w:szCs w:val="24"/>
        </w:rPr>
        <w:t>Senior Kappa Affairs</w:t>
      </w:r>
    </w:p>
    <w:p w:rsidR="00030F3F" w:rsidRPr="00667489" w:rsidRDefault="00030F3F" w:rsidP="00030F3F">
      <w:pPr>
        <w:pStyle w:val="ListParagraph"/>
        <w:numPr>
          <w:ilvl w:val="2"/>
          <w:numId w:val="1"/>
        </w:numPr>
        <w:rPr>
          <w:sz w:val="24"/>
          <w:szCs w:val="24"/>
        </w:rPr>
      </w:pPr>
      <w:r w:rsidRPr="00667489">
        <w:rPr>
          <w:sz w:val="24"/>
          <w:szCs w:val="24"/>
        </w:rPr>
        <w:t>Brother Stewart stated that the first Senior Kappa breakfast of this year will be on October 5</w:t>
      </w:r>
      <w:r w:rsidRPr="00667489">
        <w:rPr>
          <w:sz w:val="24"/>
          <w:szCs w:val="24"/>
          <w:vertAlign w:val="superscript"/>
        </w:rPr>
        <w:t>th</w:t>
      </w:r>
      <w:r w:rsidRPr="00667489">
        <w:rPr>
          <w:sz w:val="24"/>
          <w:szCs w:val="24"/>
        </w:rPr>
        <w:t xml:space="preserve"> and he will speak with Brother Welch about combining it with the Kappa League pancake breakfast</w:t>
      </w:r>
    </w:p>
    <w:p w:rsidR="00030F3F" w:rsidRPr="00667489" w:rsidRDefault="00030F3F" w:rsidP="00030F3F">
      <w:pPr>
        <w:rPr>
          <w:szCs w:val="24"/>
        </w:rPr>
      </w:pPr>
    </w:p>
    <w:p w:rsidR="00030F3F" w:rsidRPr="00667489" w:rsidRDefault="00030F3F" w:rsidP="00030F3F">
      <w:pPr>
        <w:pStyle w:val="ListParagraph"/>
        <w:numPr>
          <w:ilvl w:val="1"/>
          <w:numId w:val="1"/>
        </w:numPr>
        <w:rPr>
          <w:sz w:val="24"/>
          <w:szCs w:val="24"/>
        </w:rPr>
      </w:pPr>
      <w:r w:rsidRPr="00667489">
        <w:rPr>
          <w:sz w:val="24"/>
          <w:szCs w:val="24"/>
        </w:rPr>
        <w:t>UG Affairs</w:t>
      </w:r>
    </w:p>
    <w:p w:rsidR="00030F3F" w:rsidRPr="00667489" w:rsidRDefault="00030F3F" w:rsidP="00030F3F">
      <w:pPr>
        <w:pStyle w:val="ListParagraph"/>
        <w:numPr>
          <w:ilvl w:val="2"/>
          <w:numId w:val="1"/>
        </w:numPr>
        <w:rPr>
          <w:sz w:val="24"/>
          <w:szCs w:val="24"/>
        </w:rPr>
      </w:pPr>
      <w:r w:rsidRPr="00667489">
        <w:rPr>
          <w:sz w:val="24"/>
          <w:szCs w:val="24"/>
        </w:rPr>
        <w:t>ID: The brothers are back in school and there will be 5 brothers attending the CRWLTC</w:t>
      </w:r>
    </w:p>
    <w:p w:rsidR="00030F3F" w:rsidRPr="00667489" w:rsidRDefault="00030F3F" w:rsidP="00030F3F">
      <w:pPr>
        <w:pStyle w:val="ListParagraph"/>
        <w:numPr>
          <w:ilvl w:val="2"/>
          <w:numId w:val="1"/>
        </w:numPr>
        <w:rPr>
          <w:sz w:val="24"/>
          <w:szCs w:val="24"/>
        </w:rPr>
      </w:pPr>
      <w:r w:rsidRPr="00667489">
        <w:rPr>
          <w:sz w:val="24"/>
          <w:szCs w:val="24"/>
        </w:rPr>
        <w:t xml:space="preserve"> GL: The brothers currently have 3 active members on campus and are officially back active on campus after receiving approval from the Dean of Student Affairs on last Wednesday. In the fall they will only have 1 brother on campus so they are preparing for fall intake.</w:t>
      </w:r>
    </w:p>
    <w:p w:rsidR="00030F3F" w:rsidRPr="00667489" w:rsidRDefault="00030F3F" w:rsidP="00030F3F">
      <w:pPr>
        <w:rPr>
          <w:szCs w:val="24"/>
        </w:rPr>
      </w:pPr>
    </w:p>
    <w:p w:rsidR="00030F3F" w:rsidRPr="00667489" w:rsidRDefault="00030F3F" w:rsidP="00030F3F">
      <w:pPr>
        <w:rPr>
          <w:szCs w:val="24"/>
        </w:rPr>
      </w:pPr>
      <w:r w:rsidRPr="00667489">
        <w:rPr>
          <w:szCs w:val="24"/>
        </w:rPr>
        <w:t xml:space="preserve">      Community</w:t>
      </w:r>
    </w:p>
    <w:p w:rsidR="00030F3F" w:rsidRPr="00667489" w:rsidRDefault="00030F3F" w:rsidP="00030F3F">
      <w:pPr>
        <w:rPr>
          <w:szCs w:val="24"/>
        </w:rPr>
      </w:pPr>
    </w:p>
    <w:p w:rsidR="001F427A" w:rsidRPr="00667489" w:rsidRDefault="00AC036D" w:rsidP="001F427A">
      <w:pPr>
        <w:pStyle w:val="ListParagraph"/>
        <w:numPr>
          <w:ilvl w:val="0"/>
          <w:numId w:val="30"/>
        </w:numPr>
        <w:rPr>
          <w:sz w:val="24"/>
          <w:szCs w:val="24"/>
        </w:rPr>
      </w:pPr>
      <w:r w:rsidRPr="00667489">
        <w:rPr>
          <w:sz w:val="24"/>
          <w:szCs w:val="24"/>
        </w:rPr>
        <w:t>Community Service Activities</w:t>
      </w:r>
    </w:p>
    <w:p w:rsidR="001F427A" w:rsidRPr="00667489" w:rsidRDefault="001F427A" w:rsidP="001F427A">
      <w:pPr>
        <w:pStyle w:val="ListParagraph"/>
        <w:numPr>
          <w:ilvl w:val="3"/>
          <w:numId w:val="1"/>
        </w:numPr>
        <w:rPr>
          <w:sz w:val="24"/>
          <w:szCs w:val="24"/>
        </w:rPr>
      </w:pPr>
      <w:r w:rsidRPr="00667489">
        <w:rPr>
          <w:sz w:val="24"/>
          <w:szCs w:val="24"/>
        </w:rPr>
        <w:t>There will be five service events this FY that all align with the community efforts of the Grand Chapter</w:t>
      </w:r>
    </w:p>
    <w:p w:rsidR="001F427A" w:rsidRPr="00667489" w:rsidRDefault="001F427A" w:rsidP="001F427A">
      <w:pPr>
        <w:pStyle w:val="ListParagraph"/>
        <w:numPr>
          <w:ilvl w:val="3"/>
          <w:numId w:val="1"/>
        </w:numPr>
        <w:rPr>
          <w:sz w:val="24"/>
          <w:szCs w:val="24"/>
        </w:rPr>
      </w:pPr>
      <w:r w:rsidRPr="00667489">
        <w:rPr>
          <w:sz w:val="24"/>
          <w:szCs w:val="24"/>
        </w:rPr>
        <w:lastRenderedPageBreak/>
        <w:t xml:space="preserve">Brother Southard gave an overview of the fall/winter events which are the Red Sock Project and breakfast at the Ronald McDonald House and Brother Johnson gave an overview of the spring/summer events which are Keep Austin Beautiful, our mental health awareness event, and the </w:t>
      </w:r>
      <w:proofErr w:type="spellStart"/>
      <w:r w:rsidRPr="00667489">
        <w:rPr>
          <w:sz w:val="24"/>
          <w:szCs w:val="24"/>
        </w:rPr>
        <w:t>Kooling</w:t>
      </w:r>
      <w:proofErr w:type="spellEnd"/>
      <w:r w:rsidRPr="00667489">
        <w:rPr>
          <w:sz w:val="24"/>
          <w:szCs w:val="24"/>
        </w:rPr>
        <w:t xml:space="preserve"> Off the City Fan Drive</w:t>
      </w:r>
    </w:p>
    <w:p w:rsidR="001F427A" w:rsidRPr="00667489" w:rsidRDefault="001F427A" w:rsidP="001F427A">
      <w:pPr>
        <w:pStyle w:val="ListParagraph"/>
        <w:ind w:left="2520"/>
        <w:rPr>
          <w:sz w:val="24"/>
          <w:szCs w:val="24"/>
        </w:rPr>
      </w:pPr>
    </w:p>
    <w:p w:rsidR="00AC0FFC" w:rsidRPr="00667489" w:rsidRDefault="001F427A" w:rsidP="00AC0FFC">
      <w:pPr>
        <w:pStyle w:val="ListParagraph"/>
        <w:numPr>
          <w:ilvl w:val="0"/>
          <w:numId w:val="30"/>
        </w:numPr>
        <w:rPr>
          <w:sz w:val="24"/>
          <w:szCs w:val="24"/>
        </w:rPr>
      </w:pPr>
      <w:r w:rsidRPr="00667489">
        <w:rPr>
          <w:sz w:val="24"/>
          <w:szCs w:val="24"/>
        </w:rPr>
        <w:t>Guide Right/Kappa League</w:t>
      </w:r>
    </w:p>
    <w:p w:rsidR="001F427A" w:rsidRPr="00667489" w:rsidRDefault="001F427A" w:rsidP="00AC0FFC">
      <w:pPr>
        <w:pStyle w:val="ListParagraph"/>
        <w:ind w:left="1440" w:firstLine="720"/>
        <w:rPr>
          <w:sz w:val="24"/>
          <w:szCs w:val="24"/>
        </w:rPr>
      </w:pPr>
      <w:proofErr w:type="spellStart"/>
      <w:r w:rsidRPr="00667489">
        <w:rPr>
          <w:sz w:val="24"/>
          <w:szCs w:val="24"/>
        </w:rPr>
        <w:t>i</w:t>
      </w:r>
      <w:proofErr w:type="spellEnd"/>
      <w:r w:rsidRPr="00667489">
        <w:rPr>
          <w:sz w:val="24"/>
          <w:szCs w:val="24"/>
        </w:rPr>
        <w:t xml:space="preserve">.     The last member of the Gamma class was inducted at 9am and the Kappa Leaguers had their first seminar focusing on health and awareness where Brother Devon Harris was the speaker </w:t>
      </w:r>
    </w:p>
    <w:p w:rsidR="001F427A" w:rsidRPr="00667489" w:rsidRDefault="001F427A" w:rsidP="00AC0FFC">
      <w:pPr>
        <w:ind w:left="1440" w:firstLine="720"/>
        <w:rPr>
          <w:szCs w:val="24"/>
        </w:rPr>
      </w:pPr>
      <w:r w:rsidRPr="00667489">
        <w:rPr>
          <w:szCs w:val="24"/>
        </w:rPr>
        <w:t>ii.    Next Saturday, September 21</w:t>
      </w:r>
      <w:r w:rsidRPr="00667489">
        <w:rPr>
          <w:szCs w:val="24"/>
          <w:vertAlign w:val="superscript"/>
        </w:rPr>
        <w:t>st</w:t>
      </w:r>
      <w:r w:rsidRPr="00667489">
        <w:rPr>
          <w:szCs w:val="24"/>
        </w:rPr>
        <w:t>, is the Kappa League Car Wash. The cost for a car wash is $5.</w:t>
      </w:r>
    </w:p>
    <w:p w:rsidR="00AC0FFC" w:rsidRDefault="00AC0FFC" w:rsidP="00AC0FFC">
      <w:pPr>
        <w:pStyle w:val="ListParagraph"/>
        <w:numPr>
          <w:ilvl w:val="3"/>
          <w:numId w:val="1"/>
        </w:numPr>
        <w:rPr>
          <w:sz w:val="24"/>
          <w:szCs w:val="24"/>
        </w:rPr>
      </w:pPr>
      <w:r w:rsidRPr="00667489">
        <w:rPr>
          <w:sz w:val="24"/>
          <w:szCs w:val="24"/>
        </w:rPr>
        <w:t>Adopt-A-School will be at the Gus Garcia Young Men’s Leadership Academy once again this year and the 6 week celebration will be reformatted to replace the No Tardy Parties with a lottery where the winners will get a care package for their family and a gift card for the student</w:t>
      </w:r>
    </w:p>
    <w:p w:rsidR="00667489" w:rsidRPr="00667489" w:rsidRDefault="00667489" w:rsidP="00667489">
      <w:pPr>
        <w:pStyle w:val="ListParagraph"/>
        <w:ind w:left="2520"/>
        <w:rPr>
          <w:sz w:val="24"/>
          <w:szCs w:val="24"/>
        </w:rPr>
      </w:pPr>
    </w:p>
    <w:p w:rsidR="00C81C7F" w:rsidRPr="00667489" w:rsidRDefault="00AC0FFC" w:rsidP="00C81C7F">
      <w:pPr>
        <w:ind w:firstLine="720"/>
        <w:rPr>
          <w:szCs w:val="24"/>
        </w:rPr>
      </w:pPr>
      <w:r w:rsidRPr="00667489">
        <w:rPr>
          <w:szCs w:val="24"/>
        </w:rPr>
        <w:t>Investment</w:t>
      </w:r>
    </w:p>
    <w:p w:rsidR="00C81C7F" w:rsidRPr="00667489" w:rsidRDefault="00C81C7F" w:rsidP="00C81C7F">
      <w:pPr>
        <w:pStyle w:val="ListParagraph"/>
        <w:ind w:left="1080"/>
        <w:rPr>
          <w:sz w:val="24"/>
          <w:szCs w:val="24"/>
        </w:rPr>
      </w:pPr>
    </w:p>
    <w:p w:rsidR="00C81C7F" w:rsidRPr="00667489" w:rsidRDefault="00C81C7F" w:rsidP="00C81C7F">
      <w:pPr>
        <w:pStyle w:val="ListParagraph"/>
        <w:ind w:left="1080"/>
        <w:rPr>
          <w:sz w:val="24"/>
          <w:szCs w:val="24"/>
        </w:rPr>
      </w:pPr>
      <w:r w:rsidRPr="00667489">
        <w:rPr>
          <w:sz w:val="24"/>
          <w:szCs w:val="24"/>
        </w:rPr>
        <w:t xml:space="preserve">a. </w:t>
      </w:r>
      <w:r w:rsidRPr="00667489">
        <w:rPr>
          <w:sz w:val="24"/>
          <w:szCs w:val="24"/>
        </w:rPr>
        <w:tab/>
        <w:t>COTA</w:t>
      </w:r>
    </w:p>
    <w:p w:rsidR="00C81C7F" w:rsidRPr="00667489" w:rsidRDefault="00C81C7F" w:rsidP="00BB2292">
      <w:pPr>
        <w:pStyle w:val="ListParagraph"/>
        <w:ind w:left="1260" w:firstLine="360"/>
        <w:rPr>
          <w:sz w:val="24"/>
          <w:szCs w:val="24"/>
        </w:rPr>
      </w:pPr>
      <w:proofErr w:type="spellStart"/>
      <w:r w:rsidRPr="00667489">
        <w:rPr>
          <w:sz w:val="24"/>
          <w:szCs w:val="24"/>
        </w:rPr>
        <w:t>i</w:t>
      </w:r>
      <w:proofErr w:type="spellEnd"/>
      <w:r w:rsidRPr="00667489">
        <w:rPr>
          <w:sz w:val="24"/>
          <w:szCs w:val="24"/>
        </w:rPr>
        <w:t>.</w:t>
      </w:r>
      <w:r w:rsidRPr="00667489">
        <w:rPr>
          <w:sz w:val="24"/>
          <w:szCs w:val="24"/>
        </w:rPr>
        <w:tab/>
        <w:t>Scheduled for November 1</w:t>
      </w:r>
      <w:r w:rsidRPr="00667489">
        <w:rPr>
          <w:sz w:val="24"/>
          <w:szCs w:val="24"/>
          <w:vertAlign w:val="superscript"/>
        </w:rPr>
        <w:t>st</w:t>
      </w:r>
      <w:r w:rsidRPr="00667489">
        <w:rPr>
          <w:sz w:val="24"/>
          <w:szCs w:val="24"/>
        </w:rPr>
        <w:t xml:space="preserve"> – 3</w:t>
      </w:r>
      <w:r w:rsidRPr="00667489">
        <w:rPr>
          <w:sz w:val="24"/>
          <w:szCs w:val="24"/>
          <w:vertAlign w:val="superscript"/>
        </w:rPr>
        <w:t>rd</w:t>
      </w:r>
      <w:r w:rsidRPr="00667489">
        <w:rPr>
          <w:sz w:val="24"/>
          <w:szCs w:val="24"/>
        </w:rPr>
        <w:t xml:space="preserve"> </w:t>
      </w:r>
    </w:p>
    <w:p w:rsidR="00C81C7F" w:rsidRPr="00667489" w:rsidRDefault="00C81C7F" w:rsidP="00BB2292">
      <w:pPr>
        <w:pStyle w:val="ListParagraph"/>
        <w:ind w:left="2160" w:hanging="540"/>
        <w:rPr>
          <w:sz w:val="24"/>
          <w:szCs w:val="24"/>
        </w:rPr>
      </w:pPr>
      <w:r w:rsidRPr="00667489">
        <w:rPr>
          <w:sz w:val="24"/>
          <w:szCs w:val="24"/>
        </w:rPr>
        <w:t>ii.</w:t>
      </w:r>
      <w:r w:rsidRPr="00667489">
        <w:rPr>
          <w:sz w:val="24"/>
          <w:szCs w:val="24"/>
        </w:rPr>
        <w:tab/>
        <w:t>Brothers that want to work COTA need to be sure to connect with Brother St. Julien to obta</w:t>
      </w:r>
      <w:r w:rsidR="00BB2292" w:rsidRPr="00667489">
        <w:rPr>
          <w:sz w:val="24"/>
          <w:szCs w:val="24"/>
        </w:rPr>
        <w:t xml:space="preserve">in the </w:t>
      </w:r>
      <w:r w:rsidRPr="00667489">
        <w:rPr>
          <w:sz w:val="24"/>
          <w:szCs w:val="24"/>
        </w:rPr>
        <w:t>required certification</w:t>
      </w:r>
    </w:p>
    <w:p w:rsidR="00BB2292" w:rsidRPr="00667489" w:rsidRDefault="00C81C7F" w:rsidP="00BB2292">
      <w:pPr>
        <w:pStyle w:val="ListParagraph"/>
        <w:numPr>
          <w:ilvl w:val="2"/>
          <w:numId w:val="1"/>
        </w:numPr>
        <w:rPr>
          <w:sz w:val="24"/>
          <w:szCs w:val="24"/>
        </w:rPr>
      </w:pPr>
      <w:r w:rsidRPr="00667489">
        <w:rPr>
          <w:sz w:val="24"/>
          <w:szCs w:val="24"/>
        </w:rPr>
        <w:t>There was robust discussion around the proposal for the incentive of the chapter paying Local and Grand Chapter dues for brothers that work COTA</w:t>
      </w:r>
      <w:r w:rsidR="00BB2292" w:rsidRPr="00667489">
        <w:rPr>
          <w:sz w:val="24"/>
          <w:szCs w:val="24"/>
        </w:rPr>
        <w:t>. Brother St. Julien suggested continuing this discussion on the board meeting call this week.</w:t>
      </w:r>
    </w:p>
    <w:p w:rsidR="00BB2292" w:rsidRPr="00667489" w:rsidRDefault="00BB2292" w:rsidP="00BB2292">
      <w:pPr>
        <w:pStyle w:val="ListParagraph"/>
        <w:ind w:left="1800"/>
        <w:rPr>
          <w:sz w:val="24"/>
          <w:szCs w:val="24"/>
        </w:rPr>
      </w:pPr>
    </w:p>
    <w:p w:rsidR="00BB2292" w:rsidRPr="00667489" w:rsidRDefault="006F62B8" w:rsidP="006F62B8">
      <w:pPr>
        <w:pStyle w:val="ListParagraph"/>
        <w:ind w:left="1080"/>
        <w:rPr>
          <w:sz w:val="24"/>
          <w:szCs w:val="24"/>
        </w:rPr>
      </w:pPr>
      <w:r w:rsidRPr="00667489">
        <w:rPr>
          <w:sz w:val="24"/>
          <w:szCs w:val="24"/>
        </w:rPr>
        <w:t xml:space="preserve">b.    </w:t>
      </w:r>
      <w:r w:rsidR="00BB2292" w:rsidRPr="00667489">
        <w:rPr>
          <w:sz w:val="24"/>
          <w:szCs w:val="24"/>
        </w:rPr>
        <w:t>Scholarship</w:t>
      </w:r>
    </w:p>
    <w:p w:rsidR="006F62B8" w:rsidRPr="00667489" w:rsidRDefault="006F62B8" w:rsidP="006F62B8">
      <w:pPr>
        <w:pStyle w:val="ListParagraph"/>
        <w:ind w:left="1080"/>
        <w:rPr>
          <w:sz w:val="24"/>
          <w:szCs w:val="24"/>
        </w:rPr>
      </w:pPr>
      <w:r w:rsidRPr="00667489">
        <w:rPr>
          <w:sz w:val="24"/>
          <w:szCs w:val="24"/>
        </w:rPr>
        <w:tab/>
        <w:t xml:space="preserve">    </w:t>
      </w:r>
      <w:proofErr w:type="spellStart"/>
      <w:r w:rsidRPr="00667489">
        <w:rPr>
          <w:sz w:val="24"/>
          <w:szCs w:val="24"/>
        </w:rPr>
        <w:t>i</w:t>
      </w:r>
      <w:proofErr w:type="spellEnd"/>
      <w:r w:rsidRPr="00667489">
        <w:rPr>
          <w:sz w:val="24"/>
          <w:szCs w:val="24"/>
        </w:rPr>
        <w:t xml:space="preserve">. </w:t>
      </w:r>
      <w:r w:rsidRPr="00667489">
        <w:rPr>
          <w:sz w:val="24"/>
          <w:szCs w:val="24"/>
        </w:rPr>
        <w:tab/>
        <w:t>2019 Recipients were Ali Askari, Logan Anderson, and Noah Savage</w:t>
      </w:r>
    </w:p>
    <w:p w:rsidR="00505739" w:rsidRPr="00667489" w:rsidRDefault="00505739" w:rsidP="00505739">
      <w:pPr>
        <w:pStyle w:val="ListParagraph"/>
        <w:ind w:left="1440" w:hanging="360"/>
        <w:rPr>
          <w:sz w:val="24"/>
          <w:szCs w:val="24"/>
        </w:rPr>
      </w:pPr>
      <w:r w:rsidRPr="00667489">
        <w:rPr>
          <w:sz w:val="24"/>
          <w:szCs w:val="24"/>
        </w:rPr>
        <w:tab/>
        <w:t xml:space="preserve">    ii.</w:t>
      </w:r>
      <w:r w:rsidRPr="00667489">
        <w:rPr>
          <w:sz w:val="24"/>
          <w:szCs w:val="24"/>
        </w:rPr>
        <w:tab/>
        <w:t>To receive the scholarship timeline for this FY, please reach out to Brother St. Julien</w:t>
      </w:r>
    </w:p>
    <w:p w:rsidR="00505739" w:rsidRPr="00667489" w:rsidRDefault="00505739" w:rsidP="00505739">
      <w:pPr>
        <w:pStyle w:val="ListParagraph"/>
        <w:ind w:left="1440" w:hanging="360"/>
        <w:rPr>
          <w:sz w:val="24"/>
          <w:szCs w:val="24"/>
        </w:rPr>
      </w:pPr>
    </w:p>
    <w:p w:rsidR="00505739" w:rsidRPr="00667489" w:rsidRDefault="00505739" w:rsidP="00505739">
      <w:pPr>
        <w:pStyle w:val="ListParagraph"/>
        <w:ind w:left="1440" w:hanging="360"/>
        <w:rPr>
          <w:sz w:val="24"/>
          <w:szCs w:val="24"/>
        </w:rPr>
      </w:pPr>
      <w:r w:rsidRPr="00667489">
        <w:rPr>
          <w:sz w:val="24"/>
          <w:szCs w:val="24"/>
        </w:rPr>
        <w:t>c.    Website</w:t>
      </w:r>
    </w:p>
    <w:p w:rsidR="00505739" w:rsidRPr="00667489" w:rsidRDefault="00505739" w:rsidP="00505739">
      <w:pPr>
        <w:pStyle w:val="ListParagraph"/>
        <w:ind w:left="2160" w:hanging="516"/>
        <w:rPr>
          <w:sz w:val="24"/>
          <w:szCs w:val="24"/>
        </w:rPr>
      </w:pPr>
      <w:proofErr w:type="spellStart"/>
      <w:r w:rsidRPr="00667489">
        <w:rPr>
          <w:sz w:val="24"/>
          <w:szCs w:val="24"/>
        </w:rPr>
        <w:t>i</w:t>
      </w:r>
      <w:proofErr w:type="spellEnd"/>
      <w:r w:rsidRPr="00667489">
        <w:rPr>
          <w:sz w:val="24"/>
          <w:szCs w:val="24"/>
        </w:rPr>
        <w:t xml:space="preserve">. </w:t>
      </w:r>
      <w:r w:rsidRPr="00667489">
        <w:rPr>
          <w:sz w:val="24"/>
          <w:szCs w:val="24"/>
        </w:rPr>
        <w:tab/>
        <w:t>There have been updates made to the members log in/new user registration and to the design of the website</w:t>
      </w:r>
    </w:p>
    <w:p w:rsidR="00C81C7F" w:rsidRPr="00667489" w:rsidRDefault="00C81C7F" w:rsidP="00C81C7F">
      <w:pPr>
        <w:rPr>
          <w:szCs w:val="24"/>
        </w:rPr>
      </w:pPr>
    </w:p>
    <w:p w:rsidR="00C81C7F" w:rsidRPr="00667489" w:rsidRDefault="00505739" w:rsidP="00505739">
      <w:pPr>
        <w:pStyle w:val="ListParagraph"/>
        <w:numPr>
          <w:ilvl w:val="0"/>
          <w:numId w:val="1"/>
        </w:numPr>
        <w:rPr>
          <w:sz w:val="24"/>
          <w:szCs w:val="24"/>
        </w:rPr>
      </w:pPr>
      <w:r w:rsidRPr="00667489">
        <w:rPr>
          <w:sz w:val="24"/>
          <w:szCs w:val="24"/>
        </w:rPr>
        <w:t>Announcements</w:t>
      </w:r>
    </w:p>
    <w:p w:rsidR="00505739" w:rsidRPr="00667489" w:rsidRDefault="00505739" w:rsidP="00505739">
      <w:pPr>
        <w:pStyle w:val="ListParagraph"/>
        <w:ind w:left="360"/>
        <w:rPr>
          <w:sz w:val="24"/>
          <w:szCs w:val="24"/>
        </w:rPr>
      </w:pPr>
    </w:p>
    <w:p w:rsidR="002763E1" w:rsidRPr="00667489" w:rsidRDefault="00505739" w:rsidP="002763E1">
      <w:pPr>
        <w:pStyle w:val="ListParagraph"/>
        <w:numPr>
          <w:ilvl w:val="1"/>
          <w:numId w:val="1"/>
        </w:numPr>
        <w:rPr>
          <w:sz w:val="24"/>
          <w:szCs w:val="24"/>
        </w:rPr>
      </w:pPr>
      <w:r w:rsidRPr="00667489">
        <w:rPr>
          <w:sz w:val="24"/>
          <w:szCs w:val="24"/>
        </w:rPr>
        <w:t>Brother Elliott expressed his disappointment in the number of brothers that attended the recent funeral for Brother Tillman Woods and stated that we ne</w:t>
      </w:r>
      <w:r w:rsidR="002763E1" w:rsidRPr="00667489">
        <w:rPr>
          <w:sz w:val="24"/>
          <w:szCs w:val="24"/>
        </w:rPr>
        <w:t xml:space="preserve">ed to do better moving forward </w:t>
      </w:r>
    </w:p>
    <w:p w:rsidR="002763E1" w:rsidRPr="00667489" w:rsidRDefault="002763E1" w:rsidP="002763E1">
      <w:pPr>
        <w:pStyle w:val="ListParagraph"/>
        <w:ind w:left="1080"/>
        <w:rPr>
          <w:sz w:val="24"/>
          <w:szCs w:val="24"/>
        </w:rPr>
      </w:pPr>
    </w:p>
    <w:p w:rsidR="002763E1" w:rsidRPr="00667489" w:rsidRDefault="002763E1" w:rsidP="002763E1">
      <w:pPr>
        <w:pStyle w:val="ListParagraph"/>
        <w:numPr>
          <w:ilvl w:val="1"/>
          <w:numId w:val="1"/>
        </w:numPr>
        <w:rPr>
          <w:sz w:val="24"/>
          <w:szCs w:val="24"/>
        </w:rPr>
      </w:pPr>
      <w:r w:rsidRPr="00667489">
        <w:rPr>
          <w:sz w:val="24"/>
          <w:szCs w:val="24"/>
        </w:rPr>
        <w:lastRenderedPageBreak/>
        <w:t xml:space="preserve">Brother Brown made a motion that we have the B&amp;W Ball assuming </w:t>
      </w:r>
      <w:r w:rsidR="006A0336" w:rsidRPr="00667489">
        <w:rPr>
          <w:sz w:val="24"/>
          <w:szCs w:val="24"/>
        </w:rPr>
        <w:t>that the Foundation and the chapter can come to a financial agreement. The motion was seconded by Brother Harris. A vote was held where 10 brothers voted yes for a B&amp;W Ball this year and 3 voted no.</w:t>
      </w:r>
    </w:p>
    <w:p w:rsidR="006A0336" w:rsidRPr="00667489" w:rsidRDefault="006A0336" w:rsidP="006A0336">
      <w:pPr>
        <w:pStyle w:val="ListParagraph"/>
        <w:rPr>
          <w:sz w:val="24"/>
          <w:szCs w:val="24"/>
        </w:rPr>
      </w:pPr>
    </w:p>
    <w:p w:rsidR="006A0336" w:rsidRPr="00667489" w:rsidRDefault="006A0336" w:rsidP="006A0336">
      <w:pPr>
        <w:pStyle w:val="ListParagraph"/>
        <w:numPr>
          <w:ilvl w:val="1"/>
          <w:numId w:val="1"/>
        </w:numPr>
        <w:rPr>
          <w:sz w:val="24"/>
          <w:szCs w:val="24"/>
        </w:rPr>
      </w:pPr>
      <w:r w:rsidRPr="00667489">
        <w:rPr>
          <w:sz w:val="24"/>
          <w:szCs w:val="24"/>
        </w:rPr>
        <w:t>Brother Welch gave thanks to those that came out to support him in the stage play he was recently in</w:t>
      </w:r>
    </w:p>
    <w:p w:rsidR="006A0336" w:rsidRPr="00667489" w:rsidRDefault="006A0336" w:rsidP="006A0336">
      <w:pPr>
        <w:pStyle w:val="ListParagraph"/>
        <w:rPr>
          <w:sz w:val="24"/>
          <w:szCs w:val="24"/>
        </w:rPr>
      </w:pPr>
    </w:p>
    <w:p w:rsidR="006A0336" w:rsidRPr="00667489" w:rsidRDefault="006A0336" w:rsidP="006A0336">
      <w:pPr>
        <w:pStyle w:val="ListParagraph"/>
        <w:numPr>
          <w:ilvl w:val="0"/>
          <w:numId w:val="1"/>
        </w:numPr>
        <w:rPr>
          <w:sz w:val="24"/>
          <w:szCs w:val="24"/>
        </w:rPr>
      </w:pPr>
      <w:r w:rsidRPr="00667489">
        <w:rPr>
          <w:sz w:val="24"/>
          <w:szCs w:val="24"/>
        </w:rPr>
        <w:t>Adjournment</w:t>
      </w:r>
    </w:p>
    <w:p w:rsidR="006A0336" w:rsidRPr="00667489" w:rsidRDefault="006A0336" w:rsidP="006A0336">
      <w:pPr>
        <w:pStyle w:val="ListParagraph"/>
        <w:ind w:left="360"/>
        <w:rPr>
          <w:sz w:val="24"/>
          <w:szCs w:val="24"/>
        </w:rPr>
      </w:pPr>
      <w:r w:rsidRPr="00667489">
        <w:rPr>
          <w:sz w:val="24"/>
          <w:szCs w:val="24"/>
        </w:rPr>
        <w:t xml:space="preserve">The meeting was adjourned </w:t>
      </w:r>
      <w:r w:rsidR="00667489" w:rsidRPr="00667489">
        <w:rPr>
          <w:sz w:val="24"/>
          <w:szCs w:val="24"/>
        </w:rPr>
        <w:t xml:space="preserve">at 8:03PM with a motion from Brother Brown to adjourn the meeting, which was seconded by Brother Brown. The motion passed. </w:t>
      </w:r>
    </w:p>
    <w:sectPr w:rsidR="006A0336" w:rsidRPr="00667489"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B06" w:rsidRDefault="00083B06">
      <w:r>
        <w:separator/>
      </w:r>
    </w:p>
  </w:endnote>
  <w:endnote w:type="continuationSeparator" w:id="0">
    <w:p w:rsidR="00083B06" w:rsidRDefault="000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Calibri"/>
    <w:charset w:val="00"/>
    <w:family w:val="swiss"/>
    <w:pitch w:val="variable"/>
    <w:sig w:usb0="80000287" w:usb1="00000000" w:usb2="00000000" w:usb3="00000000" w:csb0="0000000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B06" w:rsidRDefault="00083B06">
      <w:r>
        <w:separator/>
      </w:r>
    </w:p>
  </w:footnote>
  <w:footnote w:type="continuationSeparator" w:id="0">
    <w:p w:rsidR="00083B06" w:rsidRDefault="0008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34"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42.75pt" fillcolor="window">
          <v:imagedata r:id="rId5" o:title=""/>
        </v:shape>
        <o:OLEObject Type="Embed" ProgID="MSWordArt.2" ShapeID="_x0000_i1025" DrawAspect="Content" ObjectID="_1631789529"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0E77E6"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083B06"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34"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75pt;height:42.75pt" fillcolor="window">
          <v:imagedata r:id="rId5" o:title=""/>
        </v:shape>
        <o:OLEObject Type="Embed" ProgID="MSWordArt.2" ShapeID="_x0000_i1026" DrawAspect="Content" ObjectID="_1631789530"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0E77E6"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083B06"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71" w:dyaOrig="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25pt;height:43.5pt">
          <v:imagedata r:id="rId5" o:title=""/>
        </v:shape>
        <o:OLEObject Type="Embed" ProgID="Unknown" ShapeID="_x0000_i1027" DrawAspect="Content" ObjectID="_1631789531"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0E77E6"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083B06"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6CF"/>
    <w:multiLevelType w:val="hybridMultilevel"/>
    <w:tmpl w:val="935CD618"/>
    <w:lvl w:ilvl="0" w:tplc="0504E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5C130E"/>
    <w:multiLevelType w:val="hybridMultilevel"/>
    <w:tmpl w:val="13EA79CC"/>
    <w:lvl w:ilvl="0" w:tplc="AFCEF1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923590"/>
    <w:multiLevelType w:val="hybridMultilevel"/>
    <w:tmpl w:val="04EAF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F1649"/>
    <w:multiLevelType w:val="hybridMultilevel"/>
    <w:tmpl w:val="49F0D9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E1340CE8">
      <w:start w:val="1"/>
      <w:numFmt w:val="lowerRoman"/>
      <w:lvlText w:val="%3."/>
      <w:lvlJc w:val="left"/>
      <w:pPr>
        <w:ind w:left="1800" w:hanging="180"/>
      </w:pPr>
      <w:rPr>
        <w:rFonts w:hint="default"/>
      </w:rPr>
    </w:lvl>
    <w:lvl w:ilvl="3" w:tplc="717AB12E">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97E1B9E"/>
    <w:multiLevelType w:val="hybridMultilevel"/>
    <w:tmpl w:val="F5A21164"/>
    <w:lvl w:ilvl="0" w:tplc="8626CC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A11082"/>
    <w:multiLevelType w:val="hybridMultilevel"/>
    <w:tmpl w:val="BCDAA3A0"/>
    <w:lvl w:ilvl="0" w:tplc="F3827E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A5016D"/>
    <w:multiLevelType w:val="hybridMultilevel"/>
    <w:tmpl w:val="E4DA0A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5D752F6"/>
    <w:multiLevelType w:val="hybridMultilevel"/>
    <w:tmpl w:val="23B2A7FA"/>
    <w:lvl w:ilvl="0" w:tplc="C0E22EA0">
      <w:start w:val="4"/>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F94386"/>
    <w:multiLevelType w:val="hybridMultilevel"/>
    <w:tmpl w:val="5C1AC1C8"/>
    <w:lvl w:ilvl="0" w:tplc="E1340CE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BD71565"/>
    <w:multiLevelType w:val="hybridMultilevel"/>
    <w:tmpl w:val="4AB680D0"/>
    <w:lvl w:ilvl="0" w:tplc="9A68FD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C173469"/>
    <w:multiLevelType w:val="hybridMultilevel"/>
    <w:tmpl w:val="937ED21C"/>
    <w:lvl w:ilvl="0" w:tplc="E1340C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2F5B06"/>
    <w:multiLevelType w:val="hybridMultilevel"/>
    <w:tmpl w:val="6472CFFA"/>
    <w:lvl w:ilvl="0" w:tplc="5F0A8C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2809DC"/>
    <w:multiLevelType w:val="hybridMultilevel"/>
    <w:tmpl w:val="D7B4BDEC"/>
    <w:lvl w:ilvl="0" w:tplc="E1340CE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D5223E2"/>
    <w:multiLevelType w:val="hybridMultilevel"/>
    <w:tmpl w:val="8C062C20"/>
    <w:lvl w:ilvl="0" w:tplc="7B06F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781126"/>
    <w:multiLevelType w:val="hybridMultilevel"/>
    <w:tmpl w:val="292498C2"/>
    <w:lvl w:ilvl="0" w:tplc="B9C2B7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2D538D"/>
    <w:multiLevelType w:val="hybridMultilevel"/>
    <w:tmpl w:val="4848699A"/>
    <w:lvl w:ilvl="0" w:tplc="E5FCB3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884B37"/>
    <w:multiLevelType w:val="hybridMultilevel"/>
    <w:tmpl w:val="351A7F86"/>
    <w:lvl w:ilvl="0" w:tplc="0AE2CA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6B6756B"/>
    <w:multiLevelType w:val="hybridMultilevel"/>
    <w:tmpl w:val="E17A835A"/>
    <w:lvl w:ilvl="0" w:tplc="BDEA29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9558B"/>
    <w:multiLevelType w:val="hybridMultilevel"/>
    <w:tmpl w:val="4DE4A1E4"/>
    <w:lvl w:ilvl="0" w:tplc="A874DC8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43E1DBC"/>
    <w:multiLevelType w:val="hybridMultilevel"/>
    <w:tmpl w:val="633EA6D2"/>
    <w:lvl w:ilvl="0" w:tplc="48DA60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9671D22"/>
    <w:multiLevelType w:val="hybridMultilevel"/>
    <w:tmpl w:val="97AC0672"/>
    <w:lvl w:ilvl="0" w:tplc="76AAC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C073C"/>
    <w:multiLevelType w:val="hybridMultilevel"/>
    <w:tmpl w:val="07686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8339A"/>
    <w:multiLevelType w:val="hybridMultilevel"/>
    <w:tmpl w:val="1C8A5D4C"/>
    <w:lvl w:ilvl="0" w:tplc="920A05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85074D"/>
    <w:multiLevelType w:val="hybridMultilevel"/>
    <w:tmpl w:val="2A58EBA6"/>
    <w:lvl w:ilvl="0" w:tplc="83D886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DD54D38"/>
    <w:multiLevelType w:val="hybridMultilevel"/>
    <w:tmpl w:val="69648400"/>
    <w:lvl w:ilvl="0" w:tplc="B5D88C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446F2E"/>
    <w:multiLevelType w:val="hybridMultilevel"/>
    <w:tmpl w:val="FFC0E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B76972"/>
    <w:multiLevelType w:val="hybridMultilevel"/>
    <w:tmpl w:val="79E846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405AA"/>
    <w:multiLevelType w:val="hybridMultilevel"/>
    <w:tmpl w:val="4E1E5A4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707A9"/>
    <w:multiLevelType w:val="hybridMultilevel"/>
    <w:tmpl w:val="BF801B3C"/>
    <w:lvl w:ilvl="0" w:tplc="C280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F05D1A"/>
    <w:multiLevelType w:val="hybridMultilevel"/>
    <w:tmpl w:val="6E308E1C"/>
    <w:lvl w:ilvl="0" w:tplc="3A6818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25"/>
  </w:num>
  <w:num w:numId="4">
    <w:abstractNumId w:val="2"/>
  </w:num>
  <w:num w:numId="5">
    <w:abstractNumId w:val="13"/>
  </w:num>
  <w:num w:numId="6">
    <w:abstractNumId w:val="27"/>
  </w:num>
  <w:num w:numId="7">
    <w:abstractNumId w:val="10"/>
  </w:num>
  <w:num w:numId="8">
    <w:abstractNumId w:val="5"/>
  </w:num>
  <w:num w:numId="9">
    <w:abstractNumId w:val="20"/>
  </w:num>
  <w:num w:numId="10">
    <w:abstractNumId w:val="24"/>
  </w:num>
  <w:num w:numId="11">
    <w:abstractNumId w:val="11"/>
  </w:num>
  <w:num w:numId="12">
    <w:abstractNumId w:val="29"/>
  </w:num>
  <w:num w:numId="13">
    <w:abstractNumId w:val="22"/>
  </w:num>
  <w:num w:numId="14">
    <w:abstractNumId w:val="15"/>
  </w:num>
  <w:num w:numId="15">
    <w:abstractNumId w:val="0"/>
  </w:num>
  <w:num w:numId="16">
    <w:abstractNumId w:val="1"/>
  </w:num>
  <w:num w:numId="17">
    <w:abstractNumId w:val="21"/>
  </w:num>
  <w:num w:numId="18">
    <w:abstractNumId w:val="28"/>
  </w:num>
  <w:num w:numId="19">
    <w:abstractNumId w:val="8"/>
  </w:num>
  <w:num w:numId="20">
    <w:abstractNumId w:val="12"/>
  </w:num>
  <w:num w:numId="21">
    <w:abstractNumId w:val="16"/>
  </w:num>
  <w:num w:numId="22">
    <w:abstractNumId w:val="14"/>
  </w:num>
  <w:num w:numId="23">
    <w:abstractNumId w:val="18"/>
  </w:num>
  <w:num w:numId="24">
    <w:abstractNumId w:val="23"/>
  </w:num>
  <w:num w:numId="25">
    <w:abstractNumId w:val="6"/>
  </w:num>
  <w:num w:numId="26">
    <w:abstractNumId w:val="17"/>
  </w:num>
  <w:num w:numId="27">
    <w:abstractNumId w:val="9"/>
  </w:num>
  <w:num w:numId="28">
    <w:abstractNumId w:val="19"/>
  </w:num>
  <w:num w:numId="29">
    <w:abstractNumId w:val="4"/>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410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2B"/>
    <w:rsid w:val="0000257C"/>
    <w:rsid w:val="0000531A"/>
    <w:rsid w:val="00010BC5"/>
    <w:rsid w:val="00015758"/>
    <w:rsid w:val="00016086"/>
    <w:rsid w:val="00020E5E"/>
    <w:rsid w:val="000243DF"/>
    <w:rsid w:val="0002656A"/>
    <w:rsid w:val="00030F3F"/>
    <w:rsid w:val="00031794"/>
    <w:rsid w:val="000343AA"/>
    <w:rsid w:val="000424AA"/>
    <w:rsid w:val="00066BA8"/>
    <w:rsid w:val="00067551"/>
    <w:rsid w:val="000700CF"/>
    <w:rsid w:val="00083B06"/>
    <w:rsid w:val="0008626F"/>
    <w:rsid w:val="00090C5D"/>
    <w:rsid w:val="00093400"/>
    <w:rsid w:val="000964D2"/>
    <w:rsid w:val="000A048E"/>
    <w:rsid w:val="000B1608"/>
    <w:rsid w:val="000B500C"/>
    <w:rsid w:val="000C6C8B"/>
    <w:rsid w:val="000E159C"/>
    <w:rsid w:val="000E77E6"/>
    <w:rsid w:val="00106488"/>
    <w:rsid w:val="0010791A"/>
    <w:rsid w:val="0011111C"/>
    <w:rsid w:val="00111EBC"/>
    <w:rsid w:val="00113949"/>
    <w:rsid w:val="001141EE"/>
    <w:rsid w:val="001223FB"/>
    <w:rsid w:val="00141B18"/>
    <w:rsid w:val="00144B0F"/>
    <w:rsid w:val="00165AE0"/>
    <w:rsid w:val="00167954"/>
    <w:rsid w:val="001714D6"/>
    <w:rsid w:val="0017399B"/>
    <w:rsid w:val="00175DFF"/>
    <w:rsid w:val="001842B8"/>
    <w:rsid w:val="0018664D"/>
    <w:rsid w:val="00195645"/>
    <w:rsid w:val="00195C43"/>
    <w:rsid w:val="00197C27"/>
    <w:rsid w:val="001A4196"/>
    <w:rsid w:val="001B21DE"/>
    <w:rsid w:val="001B2687"/>
    <w:rsid w:val="001B39D7"/>
    <w:rsid w:val="001B3C75"/>
    <w:rsid w:val="001B4218"/>
    <w:rsid w:val="001C54F3"/>
    <w:rsid w:val="001C662D"/>
    <w:rsid w:val="001F427A"/>
    <w:rsid w:val="001F69BC"/>
    <w:rsid w:val="001F6AFC"/>
    <w:rsid w:val="001F7BA6"/>
    <w:rsid w:val="0020502B"/>
    <w:rsid w:val="00206F4E"/>
    <w:rsid w:val="00215658"/>
    <w:rsid w:val="00226AF9"/>
    <w:rsid w:val="00234351"/>
    <w:rsid w:val="00236D10"/>
    <w:rsid w:val="0024461A"/>
    <w:rsid w:val="00251197"/>
    <w:rsid w:val="0025743E"/>
    <w:rsid w:val="00264757"/>
    <w:rsid w:val="00270554"/>
    <w:rsid w:val="0027275C"/>
    <w:rsid w:val="002763E1"/>
    <w:rsid w:val="002812E7"/>
    <w:rsid w:val="00295F13"/>
    <w:rsid w:val="002A025F"/>
    <w:rsid w:val="002A1FDF"/>
    <w:rsid w:val="002A418F"/>
    <w:rsid w:val="002A6499"/>
    <w:rsid w:val="002A6E3D"/>
    <w:rsid w:val="002A7D5A"/>
    <w:rsid w:val="002B53C0"/>
    <w:rsid w:val="002B5FEC"/>
    <w:rsid w:val="002C2921"/>
    <w:rsid w:val="002C6939"/>
    <w:rsid w:val="002C7A3A"/>
    <w:rsid w:val="002D30CE"/>
    <w:rsid w:val="002E4DB0"/>
    <w:rsid w:val="002E7FD0"/>
    <w:rsid w:val="002F524E"/>
    <w:rsid w:val="002F68AC"/>
    <w:rsid w:val="002F6DB8"/>
    <w:rsid w:val="00304C40"/>
    <w:rsid w:val="003068EE"/>
    <w:rsid w:val="003142EC"/>
    <w:rsid w:val="00315A05"/>
    <w:rsid w:val="0032242B"/>
    <w:rsid w:val="00326B44"/>
    <w:rsid w:val="00345187"/>
    <w:rsid w:val="00351877"/>
    <w:rsid w:val="0035576B"/>
    <w:rsid w:val="00356FB6"/>
    <w:rsid w:val="00361172"/>
    <w:rsid w:val="003652CD"/>
    <w:rsid w:val="0037374D"/>
    <w:rsid w:val="00376A07"/>
    <w:rsid w:val="003801B0"/>
    <w:rsid w:val="0039105E"/>
    <w:rsid w:val="0039550E"/>
    <w:rsid w:val="003A0356"/>
    <w:rsid w:val="003A7174"/>
    <w:rsid w:val="003B3F1D"/>
    <w:rsid w:val="003B556D"/>
    <w:rsid w:val="003B6C4D"/>
    <w:rsid w:val="003C714E"/>
    <w:rsid w:val="003D14CD"/>
    <w:rsid w:val="003E38D5"/>
    <w:rsid w:val="003F628B"/>
    <w:rsid w:val="004019EB"/>
    <w:rsid w:val="00402EB1"/>
    <w:rsid w:val="00412BB9"/>
    <w:rsid w:val="00420ED8"/>
    <w:rsid w:val="00424659"/>
    <w:rsid w:val="004320ED"/>
    <w:rsid w:val="00432B0F"/>
    <w:rsid w:val="00433890"/>
    <w:rsid w:val="004351E8"/>
    <w:rsid w:val="00441647"/>
    <w:rsid w:val="00451C1F"/>
    <w:rsid w:val="00452D9A"/>
    <w:rsid w:val="004566D1"/>
    <w:rsid w:val="00481EB4"/>
    <w:rsid w:val="004A123D"/>
    <w:rsid w:val="004A76A7"/>
    <w:rsid w:val="004B2EAC"/>
    <w:rsid w:val="004B60F8"/>
    <w:rsid w:val="004C146C"/>
    <w:rsid w:val="004C3360"/>
    <w:rsid w:val="004C4804"/>
    <w:rsid w:val="004C566C"/>
    <w:rsid w:val="004D129B"/>
    <w:rsid w:val="004D196D"/>
    <w:rsid w:val="004D26F6"/>
    <w:rsid w:val="004E39A0"/>
    <w:rsid w:val="004F5910"/>
    <w:rsid w:val="005016B6"/>
    <w:rsid w:val="00501F87"/>
    <w:rsid w:val="0050364E"/>
    <w:rsid w:val="0050446E"/>
    <w:rsid w:val="00504606"/>
    <w:rsid w:val="0050528E"/>
    <w:rsid w:val="00505739"/>
    <w:rsid w:val="00506C4D"/>
    <w:rsid w:val="0051508F"/>
    <w:rsid w:val="005177B6"/>
    <w:rsid w:val="00520D2C"/>
    <w:rsid w:val="00524710"/>
    <w:rsid w:val="00531F8E"/>
    <w:rsid w:val="00535ECC"/>
    <w:rsid w:val="00536A76"/>
    <w:rsid w:val="00543885"/>
    <w:rsid w:val="005446ED"/>
    <w:rsid w:val="00551116"/>
    <w:rsid w:val="005524CB"/>
    <w:rsid w:val="0056149D"/>
    <w:rsid w:val="005638E4"/>
    <w:rsid w:val="00565CC8"/>
    <w:rsid w:val="00577CC0"/>
    <w:rsid w:val="00585B06"/>
    <w:rsid w:val="0058618F"/>
    <w:rsid w:val="0059145B"/>
    <w:rsid w:val="00592FFB"/>
    <w:rsid w:val="005A1450"/>
    <w:rsid w:val="005A1DB1"/>
    <w:rsid w:val="005A20EB"/>
    <w:rsid w:val="005B016B"/>
    <w:rsid w:val="005B1797"/>
    <w:rsid w:val="005B5AA5"/>
    <w:rsid w:val="005C31A2"/>
    <w:rsid w:val="005C45EE"/>
    <w:rsid w:val="005C58ED"/>
    <w:rsid w:val="005D038E"/>
    <w:rsid w:val="005D0D48"/>
    <w:rsid w:val="005F49D8"/>
    <w:rsid w:val="006020DE"/>
    <w:rsid w:val="00603ED6"/>
    <w:rsid w:val="00611A7E"/>
    <w:rsid w:val="006224F5"/>
    <w:rsid w:val="00653452"/>
    <w:rsid w:val="00656939"/>
    <w:rsid w:val="00662E7D"/>
    <w:rsid w:val="00667236"/>
    <w:rsid w:val="00667489"/>
    <w:rsid w:val="00676EA9"/>
    <w:rsid w:val="00680242"/>
    <w:rsid w:val="00683BA6"/>
    <w:rsid w:val="00687EBB"/>
    <w:rsid w:val="006942F9"/>
    <w:rsid w:val="00694A2B"/>
    <w:rsid w:val="00695A8A"/>
    <w:rsid w:val="00696885"/>
    <w:rsid w:val="006A0336"/>
    <w:rsid w:val="006A524A"/>
    <w:rsid w:val="006B1328"/>
    <w:rsid w:val="006B2AC5"/>
    <w:rsid w:val="006C7E64"/>
    <w:rsid w:val="006D13D9"/>
    <w:rsid w:val="006E0DBB"/>
    <w:rsid w:val="006E28A7"/>
    <w:rsid w:val="006E32E7"/>
    <w:rsid w:val="006F62B8"/>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B1827"/>
    <w:rsid w:val="007C181F"/>
    <w:rsid w:val="007D6E15"/>
    <w:rsid w:val="007D73A8"/>
    <w:rsid w:val="007E2C74"/>
    <w:rsid w:val="007E4204"/>
    <w:rsid w:val="007E635F"/>
    <w:rsid w:val="007F0DA1"/>
    <w:rsid w:val="007F41EF"/>
    <w:rsid w:val="007F6202"/>
    <w:rsid w:val="007F7632"/>
    <w:rsid w:val="007F7CA0"/>
    <w:rsid w:val="0080453C"/>
    <w:rsid w:val="0080464D"/>
    <w:rsid w:val="008106AC"/>
    <w:rsid w:val="008135B4"/>
    <w:rsid w:val="00815246"/>
    <w:rsid w:val="0082415A"/>
    <w:rsid w:val="00833D49"/>
    <w:rsid w:val="00834B0D"/>
    <w:rsid w:val="008431A0"/>
    <w:rsid w:val="00851A9C"/>
    <w:rsid w:val="00861785"/>
    <w:rsid w:val="00862489"/>
    <w:rsid w:val="00865BE9"/>
    <w:rsid w:val="00870694"/>
    <w:rsid w:val="008843E9"/>
    <w:rsid w:val="0089149A"/>
    <w:rsid w:val="008A009F"/>
    <w:rsid w:val="008A141A"/>
    <w:rsid w:val="008A6277"/>
    <w:rsid w:val="008B2D1A"/>
    <w:rsid w:val="008C2DE2"/>
    <w:rsid w:val="008C7DB4"/>
    <w:rsid w:val="008D2CFF"/>
    <w:rsid w:val="008F1193"/>
    <w:rsid w:val="008F7148"/>
    <w:rsid w:val="00910AA6"/>
    <w:rsid w:val="00911097"/>
    <w:rsid w:val="0091134E"/>
    <w:rsid w:val="0092474C"/>
    <w:rsid w:val="00930B5F"/>
    <w:rsid w:val="00931A4E"/>
    <w:rsid w:val="00936C79"/>
    <w:rsid w:val="00947176"/>
    <w:rsid w:val="009533EF"/>
    <w:rsid w:val="009561BA"/>
    <w:rsid w:val="009914F5"/>
    <w:rsid w:val="009938AE"/>
    <w:rsid w:val="00994437"/>
    <w:rsid w:val="009B042E"/>
    <w:rsid w:val="009B534D"/>
    <w:rsid w:val="009C0228"/>
    <w:rsid w:val="009E5B30"/>
    <w:rsid w:val="009E7420"/>
    <w:rsid w:val="00A0248A"/>
    <w:rsid w:val="00A072F4"/>
    <w:rsid w:val="00A133DD"/>
    <w:rsid w:val="00A22ECF"/>
    <w:rsid w:val="00A312D0"/>
    <w:rsid w:val="00A470E7"/>
    <w:rsid w:val="00A52DED"/>
    <w:rsid w:val="00A54975"/>
    <w:rsid w:val="00A645B6"/>
    <w:rsid w:val="00A73BF5"/>
    <w:rsid w:val="00A85FED"/>
    <w:rsid w:val="00AA431D"/>
    <w:rsid w:val="00AB17AB"/>
    <w:rsid w:val="00AC036D"/>
    <w:rsid w:val="00AC0FFC"/>
    <w:rsid w:val="00AC23AF"/>
    <w:rsid w:val="00AD3130"/>
    <w:rsid w:val="00AE1581"/>
    <w:rsid w:val="00AE2972"/>
    <w:rsid w:val="00AF413A"/>
    <w:rsid w:val="00AF5710"/>
    <w:rsid w:val="00B034CC"/>
    <w:rsid w:val="00B038DA"/>
    <w:rsid w:val="00B163BB"/>
    <w:rsid w:val="00B1704F"/>
    <w:rsid w:val="00B30E6D"/>
    <w:rsid w:val="00B40265"/>
    <w:rsid w:val="00B43EE4"/>
    <w:rsid w:val="00B6125C"/>
    <w:rsid w:val="00B71F1A"/>
    <w:rsid w:val="00B8157C"/>
    <w:rsid w:val="00B82917"/>
    <w:rsid w:val="00B82C10"/>
    <w:rsid w:val="00B84383"/>
    <w:rsid w:val="00B84FDE"/>
    <w:rsid w:val="00B87712"/>
    <w:rsid w:val="00BA2629"/>
    <w:rsid w:val="00BA7358"/>
    <w:rsid w:val="00BB2292"/>
    <w:rsid w:val="00BB4CB0"/>
    <w:rsid w:val="00BB68B5"/>
    <w:rsid w:val="00BB73FF"/>
    <w:rsid w:val="00BD7823"/>
    <w:rsid w:val="00BE16CF"/>
    <w:rsid w:val="00BE1D28"/>
    <w:rsid w:val="00BE204C"/>
    <w:rsid w:val="00BF3B73"/>
    <w:rsid w:val="00BF500B"/>
    <w:rsid w:val="00C27B69"/>
    <w:rsid w:val="00C3099C"/>
    <w:rsid w:val="00C30E14"/>
    <w:rsid w:val="00C363E2"/>
    <w:rsid w:val="00C36AC2"/>
    <w:rsid w:val="00C5748D"/>
    <w:rsid w:val="00C61F12"/>
    <w:rsid w:val="00C700B7"/>
    <w:rsid w:val="00C81C7F"/>
    <w:rsid w:val="00C823A6"/>
    <w:rsid w:val="00C87860"/>
    <w:rsid w:val="00C93DC1"/>
    <w:rsid w:val="00CB3483"/>
    <w:rsid w:val="00CB7BB4"/>
    <w:rsid w:val="00CC7CDC"/>
    <w:rsid w:val="00CD5EAE"/>
    <w:rsid w:val="00CF28E9"/>
    <w:rsid w:val="00CF6D61"/>
    <w:rsid w:val="00CF7B92"/>
    <w:rsid w:val="00D0393E"/>
    <w:rsid w:val="00D04179"/>
    <w:rsid w:val="00D2329D"/>
    <w:rsid w:val="00D32232"/>
    <w:rsid w:val="00D362F5"/>
    <w:rsid w:val="00D46AB0"/>
    <w:rsid w:val="00D5124E"/>
    <w:rsid w:val="00D53C79"/>
    <w:rsid w:val="00D54BEF"/>
    <w:rsid w:val="00D64F62"/>
    <w:rsid w:val="00D725D2"/>
    <w:rsid w:val="00D736EB"/>
    <w:rsid w:val="00D80DD0"/>
    <w:rsid w:val="00D85E55"/>
    <w:rsid w:val="00DA5161"/>
    <w:rsid w:val="00DB2697"/>
    <w:rsid w:val="00DB2B88"/>
    <w:rsid w:val="00DD2223"/>
    <w:rsid w:val="00DD4F61"/>
    <w:rsid w:val="00DD5F51"/>
    <w:rsid w:val="00DE0C9E"/>
    <w:rsid w:val="00DE23ED"/>
    <w:rsid w:val="00DE4E16"/>
    <w:rsid w:val="00DE6149"/>
    <w:rsid w:val="00DF5370"/>
    <w:rsid w:val="00E02517"/>
    <w:rsid w:val="00E0401E"/>
    <w:rsid w:val="00E12B8A"/>
    <w:rsid w:val="00E31480"/>
    <w:rsid w:val="00E517C2"/>
    <w:rsid w:val="00E64212"/>
    <w:rsid w:val="00E67969"/>
    <w:rsid w:val="00E73126"/>
    <w:rsid w:val="00E75D44"/>
    <w:rsid w:val="00E86628"/>
    <w:rsid w:val="00E86A92"/>
    <w:rsid w:val="00E8724D"/>
    <w:rsid w:val="00E876D3"/>
    <w:rsid w:val="00EA0E17"/>
    <w:rsid w:val="00EA35B6"/>
    <w:rsid w:val="00EB201B"/>
    <w:rsid w:val="00EB2F9E"/>
    <w:rsid w:val="00EB4DAF"/>
    <w:rsid w:val="00EB5A9F"/>
    <w:rsid w:val="00EC1E03"/>
    <w:rsid w:val="00EE0E5A"/>
    <w:rsid w:val="00EE4E1A"/>
    <w:rsid w:val="00EE604C"/>
    <w:rsid w:val="00EE6803"/>
    <w:rsid w:val="00F008F3"/>
    <w:rsid w:val="00F00C7B"/>
    <w:rsid w:val="00F011E7"/>
    <w:rsid w:val="00F0262B"/>
    <w:rsid w:val="00F219F6"/>
    <w:rsid w:val="00F25E24"/>
    <w:rsid w:val="00F300D2"/>
    <w:rsid w:val="00F32458"/>
    <w:rsid w:val="00F4163C"/>
    <w:rsid w:val="00F54A20"/>
    <w:rsid w:val="00F61C5B"/>
    <w:rsid w:val="00F72C0D"/>
    <w:rsid w:val="00F77746"/>
    <w:rsid w:val="00F95A72"/>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fillcolor="white">
      <v:fill color="white"/>
    </o:shapedefaults>
    <o:shapelayout v:ext="edit">
      <o:idmap v:ext="edit" data="1"/>
    </o:shapelayout>
  </w:shapeDefaults>
  <w:decimalSymbol w:val="."/>
  <w:listSeparator w:val=","/>
  <w14:docId w14:val="17AF80EF"/>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081D9-AD5B-4F0C-AEF2-1144CABA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6103</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Mcqueen, Pearly</cp:lastModifiedBy>
  <cp:revision>2</cp:revision>
  <cp:lastPrinted>2016-09-10T14:17:00Z</cp:lastPrinted>
  <dcterms:created xsi:type="dcterms:W3CDTF">2019-10-05T19:05:00Z</dcterms:created>
  <dcterms:modified xsi:type="dcterms:W3CDTF">2019-10-05T19:05:00Z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Owner">
    <vt:lpwstr>Pearly_McQueen@Dell.com</vt:lpwstr>
  </property>
  <property fmtid="{D5CDD505-2E9C-101B-9397-08002B2CF9AE}" pid="12" name="MSIP_Label_17cb76b2-10b8-4fe1-93d4-2202842406cd_SetDate">
    <vt:lpwstr>2019-10-05T19:05:47.6271450Z</vt:lpwstr>
  </property>
  <property fmtid="{D5CDD505-2E9C-101B-9397-08002B2CF9AE}" pid="13" name="MSIP_Label_17cb76b2-10b8-4fe1-93d4-2202842406cd_Name">
    <vt:lpwstr>External Public</vt:lpwstr>
  </property>
  <property fmtid="{D5CDD505-2E9C-101B-9397-08002B2CF9AE}" pid="14" name="MSIP_Label_17cb76b2-10b8-4fe1-93d4-2202842406cd_Application">
    <vt:lpwstr>Microsoft Azure Information Protection</vt:lpwstr>
  </property>
  <property fmtid="{D5CDD505-2E9C-101B-9397-08002B2CF9AE}" pid="15" name="MSIP_Label_17cb76b2-10b8-4fe1-93d4-2202842406cd_Extended_MSFT_Method">
    <vt:lpwstr>Manual</vt:lpwstr>
  </property>
  <property fmtid="{D5CDD505-2E9C-101B-9397-08002B2CF9AE}" pid="16" name="aiplabel">
    <vt:lpwstr>External Public</vt:lpwstr>
  </property>
</Properties>
</file>