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3637A307" w:rsidR="00996F20" w:rsidRPr="000556AD" w:rsidRDefault="00E6647F" w:rsidP="00996F20">
      <w:pPr>
        <w:jc w:val="center"/>
        <w:rPr>
          <w:rFonts w:asciiTheme="minorHAnsi" w:hAnsiTheme="minorHAnsi" w:cs="Arial"/>
          <w:sz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</w:rPr>
        <w:t xml:space="preserve">September 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Agenda</w:t>
      </w:r>
    </w:p>
    <w:p w14:paraId="7C2ABFEA" w14:textId="0AD76304" w:rsidR="00996F20" w:rsidRPr="000556AD" w:rsidRDefault="00901815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June 1</w:t>
      </w:r>
      <w:r w:rsidR="00665405">
        <w:rPr>
          <w:rFonts w:asciiTheme="minorHAnsi" w:hAnsiTheme="minorHAnsi" w:cs="Arial"/>
          <w:sz w:val="22"/>
        </w:rPr>
        <w:t>, 201</w:t>
      </w:r>
      <w:r w:rsidR="00120E2B">
        <w:rPr>
          <w:rFonts w:asciiTheme="minorHAnsi" w:hAnsiTheme="minorHAnsi" w:cs="Arial"/>
          <w:sz w:val="22"/>
        </w:rPr>
        <w:t>9</w:t>
      </w:r>
    </w:p>
    <w:p w14:paraId="0F1169B9" w14:textId="66959653" w:rsidR="00996F20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 xml:space="preserve">M – </w:t>
      </w:r>
      <w:r>
        <w:rPr>
          <w:rFonts w:asciiTheme="minorHAnsi" w:hAnsiTheme="minorHAnsi" w:cs="Arial"/>
          <w:sz w:val="22"/>
        </w:rPr>
        <w:t>8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3BD74D1F" w:rsidR="009B2052" w:rsidRPr="000556AD" w:rsidRDefault="00E6647F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Rishon Lodge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0B7CEE7" w14:textId="5FDBB4EA" w:rsidR="00C52DF8" w:rsidRPr="00A43598" w:rsidRDefault="004B2B43" w:rsidP="00A4359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Correspondence</w:t>
      </w:r>
    </w:p>
    <w:p w14:paraId="58DC5723" w14:textId="10A6F6B4" w:rsidR="00BC57D4" w:rsidRDefault="00E6647F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June &amp; Chapter Retreat </w:t>
      </w:r>
      <w:r w:rsidR="00BC57D4">
        <w:rPr>
          <w:rFonts w:asciiTheme="minorHAnsi" w:hAnsiTheme="minorHAnsi" w:cs="Arial"/>
          <w:sz w:val="22"/>
        </w:rPr>
        <w:t xml:space="preserve">KOR Report </w:t>
      </w:r>
      <w:r w:rsidR="002400EE">
        <w:rPr>
          <w:rFonts w:asciiTheme="minorHAnsi" w:hAnsiTheme="minorHAnsi" w:cs="Arial"/>
          <w:sz w:val="22"/>
        </w:rPr>
        <w:t xml:space="preserve">– </w:t>
      </w:r>
      <w:hyperlink r:id="rId9" w:history="1">
        <w:r w:rsidR="00BC57D4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6544B888" w14:textId="7FB95087" w:rsidR="00FB0B2E" w:rsidRPr="00A43598" w:rsidRDefault="00E6647F" w:rsidP="00A43598">
      <w:pPr>
        <w:numPr>
          <w:ilvl w:val="0"/>
          <w:numId w:val="43"/>
        </w:numPr>
        <w:shd w:val="clear" w:color="auto" w:fill="FFFFFF"/>
        <w:rPr>
          <w:rStyle w:val="Hyperlink"/>
          <w:rFonts w:asciiTheme="minorHAnsi" w:hAnsiTheme="minorHAnsi" w:cs="Arial"/>
          <w:color w:val="auto"/>
          <w:sz w:val="22"/>
          <w:u w:val="none"/>
        </w:rPr>
      </w:pPr>
      <w:r>
        <w:rPr>
          <w:rFonts w:asciiTheme="minorHAnsi" w:hAnsiTheme="minorHAnsi" w:cs="Arial"/>
          <w:sz w:val="22"/>
        </w:rPr>
        <w:t xml:space="preserve">September </w:t>
      </w:r>
      <w:r w:rsidR="00EE584A">
        <w:rPr>
          <w:rFonts w:asciiTheme="minorHAnsi" w:hAnsiTheme="minorHAnsi" w:cs="Arial"/>
          <w:sz w:val="22"/>
        </w:rPr>
        <w:t>KOE Report</w:t>
      </w:r>
      <w:r w:rsidR="00A43598">
        <w:rPr>
          <w:rFonts w:asciiTheme="minorHAnsi" w:hAnsiTheme="minorHAnsi" w:cs="Arial"/>
          <w:sz w:val="22"/>
        </w:rPr>
        <w:t xml:space="preserve"> – </w:t>
      </w:r>
      <w:hyperlink r:id="rId10" w:history="1">
        <w:r w:rsidR="00E513E6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3E6809B6" w14:textId="2EF1FAF4" w:rsidR="00A43598" w:rsidRPr="00A43598" w:rsidRDefault="00E6647F" w:rsidP="00A43598">
      <w:pPr>
        <w:numPr>
          <w:ilvl w:val="0"/>
          <w:numId w:val="43"/>
        </w:numPr>
        <w:shd w:val="clear" w:color="auto" w:fill="FFFFFF"/>
        <w:rPr>
          <w:rStyle w:val="Hyperlink"/>
          <w:rFonts w:asciiTheme="minorHAnsi" w:hAnsiTheme="minorHAnsi" w:cs="Arial"/>
          <w:color w:val="auto"/>
          <w:sz w:val="22"/>
          <w:u w:val="none"/>
        </w:rPr>
      </w:pPr>
      <w:r>
        <w:rPr>
          <w:rFonts w:asciiTheme="minorHAnsi" w:hAnsiTheme="minorHAnsi" w:cs="Arial"/>
          <w:sz w:val="22"/>
        </w:rPr>
        <w:t xml:space="preserve">2019-2020 Chapter Budget Review </w:t>
      </w:r>
      <w:r w:rsidR="00A43598">
        <w:rPr>
          <w:rFonts w:asciiTheme="minorHAnsi" w:hAnsiTheme="minorHAnsi" w:cs="Arial"/>
          <w:sz w:val="22"/>
        </w:rPr>
        <w:t xml:space="preserve">– </w:t>
      </w:r>
      <w:hyperlink r:id="rId11" w:history="1">
        <w:r w:rsidR="00A43598" w:rsidRPr="00743C25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49DD9240" w14:textId="05B79B74" w:rsidR="00901815" w:rsidRPr="00901815" w:rsidRDefault="00E6647F" w:rsidP="00901815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2019-2020 Chapter </w:t>
      </w:r>
      <w:r w:rsidR="00EF4611">
        <w:rPr>
          <w:rFonts w:asciiTheme="minorHAnsi" w:hAnsiTheme="minorHAnsi" w:cs="Arial"/>
          <w:sz w:val="22"/>
        </w:rPr>
        <w:t>Meeting Cadence</w:t>
      </w:r>
    </w:p>
    <w:p w14:paraId="2C6DD90B" w14:textId="55AEF29E" w:rsidR="00E6647F" w:rsidRDefault="00E6647F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</w:rPr>
        <w:t>FoKus</w:t>
      </w:r>
      <w:proofErr w:type="spellEnd"/>
      <w:r>
        <w:rPr>
          <w:rFonts w:asciiTheme="minorHAnsi" w:hAnsiTheme="minorHAnsi" w:cs="Arial"/>
          <w:sz w:val="22"/>
        </w:rPr>
        <w:t xml:space="preserve"> Area Discussion</w:t>
      </w:r>
    </w:p>
    <w:p w14:paraId="62A3A940" w14:textId="0363084B" w:rsidR="00E6647F" w:rsidRPr="00E6647F" w:rsidRDefault="00E6647F" w:rsidP="00E6647F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Brotherhood – Brother Jones / Brother Moore</w:t>
      </w:r>
    </w:p>
    <w:p w14:paraId="3FA85DE4" w14:textId="3B03F089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Social Activities</w:t>
      </w:r>
    </w:p>
    <w:p w14:paraId="5DFA9C03" w14:textId="0BD32E6A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Senior Kappa Affairs</w:t>
      </w:r>
    </w:p>
    <w:p w14:paraId="49B47168" w14:textId="5AC74C5F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Undergraduate Affairs: GL, ID, LT</w:t>
      </w:r>
    </w:p>
    <w:p w14:paraId="0071FD69" w14:textId="29A39654" w:rsidR="005D13CE" w:rsidRDefault="00E6647F" w:rsidP="00E6647F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Community – Brother Southard / Brother Johnson</w:t>
      </w:r>
    </w:p>
    <w:p w14:paraId="397BD923" w14:textId="0BC939AF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Community Service Activities</w:t>
      </w:r>
    </w:p>
    <w:p w14:paraId="169D9EFB" w14:textId="212F9535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Guide Right / Kappa League</w:t>
      </w:r>
    </w:p>
    <w:p w14:paraId="03CAD016" w14:textId="7D1C1D88" w:rsidR="00E6647F" w:rsidRP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Social Action</w:t>
      </w:r>
    </w:p>
    <w:p w14:paraId="2EF5CD4D" w14:textId="6ECAFB8D" w:rsidR="00901815" w:rsidRDefault="00E6647F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Investment – Brother </w:t>
      </w:r>
      <w:proofErr w:type="spellStart"/>
      <w:r>
        <w:rPr>
          <w:rFonts w:asciiTheme="minorHAnsi" w:hAnsiTheme="minorHAnsi" w:cs="Arial"/>
          <w:sz w:val="22"/>
        </w:rPr>
        <w:t>Lofters</w:t>
      </w:r>
      <w:proofErr w:type="spellEnd"/>
      <w:r>
        <w:rPr>
          <w:rFonts w:asciiTheme="minorHAnsi" w:hAnsiTheme="minorHAnsi" w:cs="Arial"/>
          <w:sz w:val="22"/>
        </w:rPr>
        <w:t xml:space="preserve"> / Brother St. Julien</w:t>
      </w:r>
    </w:p>
    <w:p w14:paraId="68AB6680" w14:textId="39B11F49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Fundraising</w:t>
      </w:r>
      <w:r w:rsidR="009A5E51">
        <w:rPr>
          <w:rFonts w:asciiTheme="minorHAnsi" w:hAnsiTheme="minorHAnsi" w:cs="Arial"/>
          <w:sz w:val="22"/>
        </w:rPr>
        <w:t xml:space="preserve"> - </w:t>
      </w:r>
      <w:hyperlink r:id="rId12" w:history="1">
        <w:r w:rsidR="009A5E51" w:rsidRPr="002E6D75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1A96AD02" w14:textId="1C267E97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Security Investment</w:t>
      </w:r>
    </w:p>
    <w:p w14:paraId="7C2137B2" w14:textId="645B3896" w:rsid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Scholarship</w:t>
      </w:r>
    </w:p>
    <w:p w14:paraId="3E90B3D9" w14:textId="37FF9DF3" w:rsidR="00E6647F" w:rsidRPr="00E6647F" w:rsidRDefault="00E6647F" w:rsidP="00E6647F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</w:t>
      </w:r>
    </w:p>
    <w:p w14:paraId="17E55882" w14:textId="1D89FD63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CE29" w14:textId="77777777" w:rsidR="0050053E" w:rsidRDefault="0050053E">
      <w:r>
        <w:separator/>
      </w:r>
    </w:p>
  </w:endnote>
  <w:endnote w:type="continuationSeparator" w:id="0">
    <w:p w14:paraId="48014EA4" w14:textId="77777777" w:rsidR="0050053E" w:rsidRDefault="0050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CBE2" w14:textId="77777777" w:rsidR="0050053E" w:rsidRDefault="0050053E">
      <w:r>
        <w:separator/>
      </w:r>
    </w:p>
  </w:footnote>
  <w:footnote w:type="continuationSeparator" w:id="0">
    <w:p w14:paraId="134EA6D5" w14:textId="77777777" w:rsidR="0050053E" w:rsidRDefault="0050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29961850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50053E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50053E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29961851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50053E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50053E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29961852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50053E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50053E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F043B9"/>
    <w:multiLevelType w:val="hybridMultilevel"/>
    <w:tmpl w:val="85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4"/>
  </w:num>
  <w:num w:numId="5">
    <w:abstractNumId w:val="20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9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2733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0E2B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250E"/>
    <w:rsid w:val="001B39D7"/>
    <w:rsid w:val="001B4218"/>
    <w:rsid w:val="001C662D"/>
    <w:rsid w:val="001D112D"/>
    <w:rsid w:val="001F4665"/>
    <w:rsid w:val="001F6AFC"/>
    <w:rsid w:val="00215658"/>
    <w:rsid w:val="00216EA2"/>
    <w:rsid w:val="0023106E"/>
    <w:rsid w:val="00234351"/>
    <w:rsid w:val="00236D10"/>
    <w:rsid w:val="002400EE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E6D75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17395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058C"/>
    <w:rsid w:val="003E38D5"/>
    <w:rsid w:val="003F6888"/>
    <w:rsid w:val="004019EB"/>
    <w:rsid w:val="00402EB1"/>
    <w:rsid w:val="00412BB9"/>
    <w:rsid w:val="00412C34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B43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053E"/>
    <w:rsid w:val="0050364E"/>
    <w:rsid w:val="0050528E"/>
    <w:rsid w:val="00506C4D"/>
    <w:rsid w:val="00510389"/>
    <w:rsid w:val="0051508F"/>
    <w:rsid w:val="00515885"/>
    <w:rsid w:val="005177B6"/>
    <w:rsid w:val="00520D2C"/>
    <w:rsid w:val="00524710"/>
    <w:rsid w:val="00527CB8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B6C7C"/>
    <w:rsid w:val="005D038E"/>
    <w:rsid w:val="005D0D48"/>
    <w:rsid w:val="005D13CE"/>
    <w:rsid w:val="005E018C"/>
    <w:rsid w:val="005F49D8"/>
    <w:rsid w:val="005F6868"/>
    <w:rsid w:val="005F6D35"/>
    <w:rsid w:val="00603ED6"/>
    <w:rsid w:val="0060581A"/>
    <w:rsid w:val="00610CE7"/>
    <w:rsid w:val="00611A7E"/>
    <w:rsid w:val="00612000"/>
    <w:rsid w:val="006146D0"/>
    <w:rsid w:val="006224F5"/>
    <w:rsid w:val="006258BA"/>
    <w:rsid w:val="006361C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B4A89"/>
    <w:rsid w:val="006C4D4E"/>
    <w:rsid w:val="006C7E64"/>
    <w:rsid w:val="006D13D9"/>
    <w:rsid w:val="006E0DBB"/>
    <w:rsid w:val="006E28A7"/>
    <w:rsid w:val="006E608C"/>
    <w:rsid w:val="006F5173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3C25"/>
    <w:rsid w:val="007452AF"/>
    <w:rsid w:val="00751B4B"/>
    <w:rsid w:val="00761361"/>
    <w:rsid w:val="007671EF"/>
    <w:rsid w:val="00767901"/>
    <w:rsid w:val="00773301"/>
    <w:rsid w:val="00784601"/>
    <w:rsid w:val="00791369"/>
    <w:rsid w:val="00791F52"/>
    <w:rsid w:val="00793C36"/>
    <w:rsid w:val="00796753"/>
    <w:rsid w:val="007A0E10"/>
    <w:rsid w:val="007A46AF"/>
    <w:rsid w:val="007C181F"/>
    <w:rsid w:val="007C389E"/>
    <w:rsid w:val="007C556B"/>
    <w:rsid w:val="007D6E15"/>
    <w:rsid w:val="007E1858"/>
    <w:rsid w:val="007E2C74"/>
    <w:rsid w:val="007E3149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8F45DC"/>
    <w:rsid w:val="00901815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47512"/>
    <w:rsid w:val="009533EF"/>
    <w:rsid w:val="009555D6"/>
    <w:rsid w:val="009556D7"/>
    <w:rsid w:val="009561BA"/>
    <w:rsid w:val="00956AE0"/>
    <w:rsid w:val="00972799"/>
    <w:rsid w:val="009914F5"/>
    <w:rsid w:val="00994437"/>
    <w:rsid w:val="00995B46"/>
    <w:rsid w:val="00996728"/>
    <w:rsid w:val="00996F20"/>
    <w:rsid w:val="009A5E51"/>
    <w:rsid w:val="009B2052"/>
    <w:rsid w:val="009B534D"/>
    <w:rsid w:val="009D64E1"/>
    <w:rsid w:val="009E5B30"/>
    <w:rsid w:val="009E7420"/>
    <w:rsid w:val="009F412C"/>
    <w:rsid w:val="009F5BBF"/>
    <w:rsid w:val="00A0169B"/>
    <w:rsid w:val="00A018FB"/>
    <w:rsid w:val="00A0248A"/>
    <w:rsid w:val="00A072F4"/>
    <w:rsid w:val="00A129C6"/>
    <w:rsid w:val="00A2069C"/>
    <w:rsid w:val="00A22ECF"/>
    <w:rsid w:val="00A27F5F"/>
    <w:rsid w:val="00A33442"/>
    <w:rsid w:val="00A43598"/>
    <w:rsid w:val="00A52DED"/>
    <w:rsid w:val="00A547DF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3287"/>
    <w:rsid w:val="00AE7109"/>
    <w:rsid w:val="00AF413A"/>
    <w:rsid w:val="00AF5710"/>
    <w:rsid w:val="00B038DA"/>
    <w:rsid w:val="00B042CB"/>
    <w:rsid w:val="00B163BB"/>
    <w:rsid w:val="00B25F38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C57D4"/>
    <w:rsid w:val="00BE16CF"/>
    <w:rsid w:val="00BE204C"/>
    <w:rsid w:val="00BF3B73"/>
    <w:rsid w:val="00BF500B"/>
    <w:rsid w:val="00C17733"/>
    <w:rsid w:val="00C246E1"/>
    <w:rsid w:val="00C27B69"/>
    <w:rsid w:val="00C3099C"/>
    <w:rsid w:val="00C363E2"/>
    <w:rsid w:val="00C52DF8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D2AE5"/>
    <w:rsid w:val="00CF5702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1FFC"/>
    <w:rsid w:val="00DA5161"/>
    <w:rsid w:val="00DA795E"/>
    <w:rsid w:val="00DB2B88"/>
    <w:rsid w:val="00DE245B"/>
    <w:rsid w:val="00DE2B06"/>
    <w:rsid w:val="00DE4E16"/>
    <w:rsid w:val="00DE6149"/>
    <w:rsid w:val="00E0401E"/>
    <w:rsid w:val="00E21D34"/>
    <w:rsid w:val="00E273CB"/>
    <w:rsid w:val="00E31480"/>
    <w:rsid w:val="00E37EE8"/>
    <w:rsid w:val="00E513E6"/>
    <w:rsid w:val="00E517C2"/>
    <w:rsid w:val="00E6647F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1758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EF4611"/>
    <w:rsid w:val="00F008F3"/>
    <w:rsid w:val="00F0262B"/>
    <w:rsid w:val="00F03D76"/>
    <w:rsid w:val="00F04F34"/>
    <w:rsid w:val="00F075A5"/>
    <w:rsid w:val="00F12C6F"/>
    <w:rsid w:val="00F219F6"/>
    <w:rsid w:val="00F23EC8"/>
    <w:rsid w:val="00F25E24"/>
    <w:rsid w:val="00F300D2"/>
    <w:rsid w:val="00F30723"/>
    <w:rsid w:val="00F51756"/>
    <w:rsid w:val="00F72C0D"/>
    <w:rsid w:val="00F85D2F"/>
    <w:rsid w:val="00F86BC7"/>
    <w:rsid w:val="00F94AEE"/>
    <w:rsid w:val="00FA26CD"/>
    <w:rsid w:val="00FB0B2E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ustinalumninupes.com/uploads/1/1/1/6/111656009/investment_2019_-_september.xls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austinalumninupes.com/uploads/1/1/1/6/111656009/2019_-_2020_-_austin_alumni_chapter_-_budget_and_koe_reports.xls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ustinalumninupes.com/uploads/1/1/1/6/111656009/2019_-_2020_-_austin_alumni_chapter_-_budget_and_koe_reports.xls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ustinalumninupes.com/uploads/1/1/1/6/111656009/kor_report_may_2019_final_version.doc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877C-CE37-47E3-9087-52C4B424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1189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Mcqueen, Pearly</cp:lastModifiedBy>
  <cp:revision>4</cp:revision>
  <cp:lastPrinted>2016-09-10T14:17:00Z</cp:lastPrinted>
  <dcterms:created xsi:type="dcterms:W3CDTF">2019-09-14T04:05:00Z</dcterms:created>
  <dcterms:modified xsi:type="dcterms:W3CDTF">2019-09-14T15:24:00Z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Pearly_McQueen@Dell.com</vt:lpwstr>
  </property>
  <property fmtid="{D5CDD505-2E9C-101B-9397-08002B2CF9AE}" pid="12" name="MSIP_Label_17cb76b2-10b8-4fe1-93d4-2202842406cd_SetDate">
    <vt:lpwstr>2019-09-14T04:04:54.5472102Z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